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225" w:rsidRDefault="002E298D">
      <w:pPr>
        <w:rPr>
          <w:b/>
          <w:sz w:val="36"/>
          <w:szCs w:val="36"/>
        </w:rPr>
      </w:pPr>
      <w:r w:rsidRPr="002E298D">
        <w:rPr>
          <w:b/>
          <w:sz w:val="36"/>
          <w:szCs w:val="36"/>
        </w:rPr>
        <w:t>GLI AMBIENTI NATURALI</w:t>
      </w:r>
      <w:r w:rsidR="00343C46">
        <w:rPr>
          <w:b/>
          <w:sz w:val="36"/>
          <w:szCs w:val="36"/>
        </w:rPr>
        <w:t xml:space="preserve"> (o BIOMI) sulla TERRA</w:t>
      </w:r>
    </w:p>
    <w:p w:rsidR="002E298D" w:rsidRDefault="002E298D">
      <w:pPr>
        <w:rPr>
          <w:b/>
          <w:color w:val="00B050"/>
          <w:sz w:val="36"/>
          <w:szCs w:val="36"/>
        </w:rPr>
      </w:pPr>
      <w:r w:rsidRPr="002E298D">
        <w:rPr>
          <w:b/>
          <w:color w:val="00B050"/>
          <w:sz w:val="36"/>
          <w:szCs w:val="36"/>
        </w:rPr>
        <w:t>Foresta pluviale (o equatoriale)</w:t>
      </w:r>
    </w:p>
    <w:p w:rsidR="002E298D" w:rsidRPr="007F62DE" w:rsidRDefault="002E298D" w:rsidP="00952B47">
      <w:pPr>
        <w:spacing w:after="0"/>
        <w:rPr>
          <w:color w:val="000000" w:themeColor="text1"/>
          <w:sz w:val="24"/>
          <w:szCs w:val="24"/>
        </w:rPr>
      </w:pPr>
      <w:r w:rsidRPr="007F62DE">
        <w:rPr>
          <w:b/>
          <w:color w:val="000000" w:themeColor="text1"/>
          <w:sz w:val="24"/>
          <w:szCs w:val="24"/>
        </w:rPr>
        <w:t xml:space="preserve">Posizione geografica: </w:t>
      </w:r>
      <w:r w:rsidRPr="007F62DE">
        <w:rPr>
          <w:color w:val="000000" w:themeColor="text1"/>
          <w:sz w:val="24"/>
          <w:szCs w:val="24"/>
        </w:rPr>
        <w:t xml:space="preserve">regioni vicine all’Equatore(bacino del Rio delle Amazzoni (America Centrale e Meridionale), bacino Congo e Golfo di Guinea), Indonesia, Malaysia. </w:t>
      </w:r>
    </w:p>
    <w:p w:rsidR="002E298D" w:rsidRPr="007F62DE" w:rsidRDefault="002E298D" w:rsidP="00952B47">
      <w:pPr>
        <w:spacing w:after="0"/>
        <w:rPr>
          <w:color w:val="000000" w:themeColor="text1"/>
          <w:sz w:val="24"/>
          <w:szCs w:val="24"/>
        </w:rPr>
      </w:pPr>
      <w:r w:rsidRPr="007F62DE">
        <w:rPr>
          <w:b/>
          <w:color w:val="000000" w:themeColor="text1"/>
          <w:sz w:val="24"/>
          <w:szCs w:val="24"/>
        </w:rPr>
        <w:t xml:space="preserve">Clima: </w:t>
      </w:r>
      <w:r w:rsidRPr="007F62DE">
        <w:rPr>
          <w:color w:val="000000" w:themeColor="text1"/>
          <w:sz w:val="24"/>
          <w:szCs w:val="24"/>
        </w:rPr>
        <w:t>temperature elevate tutto l’anno, elevato tasso di umidità, precipitazioni abbondanti.</w:t>
      </w:r>
    </w:p>
    <w:p w:rsidR="00303339" w:rsidRDefault="002E298D" w:rsidP="00952B47">
      <w:pPr>
        <w:spacing w:after="0"/>
        <w:rPr>
          <w:color w:val="000000" w:themeColor="text1"/>
          <w:sz w:val="24"/>
          <w:szCs w:val="24"/>
        </w:rPr>
      </w:pPr>
      <w:r w:rsidRPr="007F62DE">
        <w:rPr>
          <w:b/>
          <w:color w:val="000000" w:themeColor="text1"/>
          <w:sz w:val="24"/>
          <w:szCs w:val="24"/>
        </w:rPr>
        <w:t xml:space="preserve">Vegetazione: </w:t>
      </w:r>
      <w:r w:rsidR="00FC7B13" w:rsidRPr="007F62DE">
        <w:rPr>
          <w:color w:val="000000" w:themeColor="text1"/>
          <w:sz w:val="24"/>
          <w:szCs w:val="24"/>
        </w:rPr>
        <w:t>è disposta su livelli differenti.</w:t>
      </w:r>
      <w:r w:rsidR="007F62DE" w:rsidRPr="007F62DE">
        <w:rPr>
          <w:color w:val="000000" w:themeColor="text1"/>
          <w:sz w:val="24"/>
          <w:szCs w:val="24"/>
        </w:rPr>
        <w:t xml:space="preserve"> Grandi alberi (oltre 40 m), alberi di dimensioni più modeste che crescono bene in condizioni di semioscurità, fittissimo sottobosco che occupa ogni spazio tra un tronco e l’altro. </w:t>
      </w:r>
    </w:p>
    <w:p w:rsidR="007F62DE" w:rsidRPr="007F62DE" w:rsidRDefault="007F62DE" w:rsidP="00952B47">
      <w:pPr>
        <w:spacing w:after="0"/>
        <w:rPr>
          <w:color w:val="000000" w:themeColor="text1"/>
          <w:sz w:val="24"/>
          <w:szCs w:val="24"/>
        </w:rPr>
      </w:pPr>
      <w:r w:rsidRPr="00303339">
        <w:rPr>
          <w:b/>
          <w:color w:val="000000" w:themeColor="text1"/>
          <w:sz w:val="24"/>
          <w:szCs w:val="24"/>
        </w:rPr>
        <w:t>Specie tipiche</w:t>
      </w:r>
      <w:r w:rsidRPr="007F62DE">
        <w:rPr>
          <w:color w:val="000000" w:themeColor="text1"/>
          <w:sz w:val="24"/>
          <w:szCs w:val="24"/>
        </w:rPr>
        <w:t>: teak, mogano, ebano, albero della gomma (caucciù).</w:t>
      </w:r>
    </w:p>
    <w:p w:rsidR="007F62DE" w:rsidRPr="007F62DE" w:rsidRDefault="007F62DE" w:rsidP="00952B47">
      <w:pPr>
        <w:spacing w:after="0"/>
        <w:rPr>
          <w:color w:val="000000" w:themeColor="text1"/>
          <w:sz w:val="24"/>
          <w:szCs w:val="24"/>
        </w:rPr>
      </w:pPr>
      <w:r w:rsidRPr="007F62DE">
        <w:rPr>
          <w:b/>
          <w:color w:val="000000" w:themeColor="text1"/>
          <w:sz w:val="24"/>
          <w:szCs w:val="24"/>
        </w:rPr>
        <w:t>Fauna:</w:t>
      </w:r>
      <w:r w:rsidRPr="007F62DE">
        <w:rPr>
          <w:color w:val="000000" w:themeColor="text1"/>
          <w:sz w:val="24"/>
          <w:szCs w:val="24"/>
        </w:rPr>
        <w:t xml:space="preserve"> moltissime specie di insetti, rettili, anfibi e uccelli (pappagalli), numerosi mammiferi (gorilla, scimpanzé, giaguaro, elefante nano)</w:t>
      </w:r>
    </w:p>
    <w:p w:rsidR="007F62DE" w:rsidRDefault="007F62DE" w:rsidP="00952B47">
      <w:pPr>
        <w:spacing w:after="0"/>
        <w:rPr>
          <w:color w:val="000000" w:themeColor="text1"/>
          <w:sz w:val="24"/>
          <w:szCs w:val="24"/>
        </w:rPr>
      </w:pPr>
      <w:r w:rsidRPr="007F62DE">
        <w:rPr>
          <w:color w:val="000000" w:themeColor="text1"/>
          <w:sz w:val="24"/>
          <w:szCs w:val="24"/>
        </w:rPr>
        <w:t>Ampie zone sono ancora inesplorate.</w:t>
      </w:r>
    </w:p>
    <w:p w:rsidR="00952B47" w:rsidRDefault="00952B47" w:rsidP="00952B47">
      <w:pPr>
        <w:spacing w:after="0"/>
        <w:rPr>
          <w:color w:val="000000" w:themeColor="text1"/>
          <w:sz w:val="24"/>
          <w:szCs w:val="24"/>
        </w:rPr>
      </w:pPr>
    </w:p>
    <w:p w:rsidR="007F62DE" w:rsidRDefault="007F62DE">
      <w:pPr>
        <w:rPr>
          <w:b/>
          <w:color w:val="00B050"/>
          <w:sz w:val="36"/>
          <w:szCs w:val="36"/>
        </w:rPr>
      </w:pPr>
      <w:r w:rsidRPr="007F62DE">
        <w:rPr>
          <w:b/>
          <w:color w:val="00B050"/>
          <w:sz w:val="36"/>
          <w:szCs w:val="36"/>
        </w:rPr>
        <w:t>Giungla</w:t>
      </w:r>
      <w:r>
        <w:rPr>
          <w:b/>
          <w:color w:val="00B050"/>
          <w:sz w:val="36"/>
          <w:szCs w:val="36"/>
        </w:rPr>
        <w:t xml:space="preserve"> (o foresta monsonica)</w:t>
      </w:r>
    </w:p>
    <w:p w:rsidR="007F62DE" w:rsidRDefault="007F62DE" w:rsidP="00952B47">
      <w:pPr>
        <w:spacing w:after="0"/>
        <w:rPr>
          <w:sz w:val="24"/>
          <w:szCs w:val="24"/>
        </w:rPr>
      </w:pPr>
      <w:r w:rsidRPr="007F62DE">
        <w:rPr>
          <w:b/>
          <w:sz w:val="24"/>
          <w:szCs w:val="24"/>
        </w:rPr>
        <w:t xml:space="preserve">Posizione geografica: </w:t>
      </w:r>
      <w:r w:rsidR="00E67102" w:rsidRPr="00E67102">
        <w:rPr>
          <w:sz w:val="24"/>
          <w:szCs w:val="24"/>
        </w:rPr>
        <w:t>tipica delle regioni tropicali</w:t>
      </w:r>
      <w:r w:rsidR="00E67102">
        <w:rPr>
          <w:sz w:val="24"/>
          <w:szCs w:val="24"/>
        </w:rPr>
        <w:t xml:space="preserve"> dell’Asia (India, Indocina, Indonesia, Cina meridionale) e dell’Australia nord –est. Foreste con caratteri simili si trovano in America centrale e in America Meridionale.</w:t>
      </w:r>
    </w:p>
    <w:p w:rsidR="00E67102" w:rsidRDefault="00E67102" w:rsidP="00952B47">
      <w:pPr>
        <w:spacing w:after="0"/>
        <w:rPr>
          <w:sz w:val="24"/>
          <w:szCs w:val="24"/>
        </w:rPr>
      </w:pPr>
      <w:r w:rsidRPr="004665C3">
        <w:rPr>
          <w:b/>
          <w:sz w:val="24"/>
          <w:szCs w:val="24"/>
        </w:rPr>
        <w:t>Clima:</w:t>
      </w:r>
      <w:r>
        <w:rPr>
          <w:sz w:val="24"/>
          <w:szCs w:val="24"/>
        </w:rPr>
        <w:t xml:space="preserve"> inverni miti e asciutti, estati calde e molto piovose.</w:t>
      </w:r>
    </w:p>
    <w:p w:rsidR="00E67102" w:rsidRDefault="00E67102" w:rsidP="00952B47">
      <w:pPr>
        <w:spacing w:after="0"/>
        <w:rPr>
          <w:sz w:val="24"/>
          <w:szCs w:val="24"/>
        </w:rPr>
      </w:pPr>
      <w:r w:rsidRPr="004665C3">
        <w:rPr>
          <w:b/>
          <w:sz w:val="24"/>
          <w:szCs w:val="24"/>
        </w:rPr>
        <w:t>Vegetazione:</w:t>
      </w:r>
      <w:r>
        <w:rPr>
          <w:sz w:val="24"/>
          <w:szCs w:val="24"/>
        </w:rPr>
        <w:t xml:space="preserve"> caratteristiche simili alla foresta pluviale, </w:t>
      </w:r>
      <w:r w:rsidR="00776FAF">
        <w:rPr>
          <w:sz w:val="24"/>
          <w:szCs w:val="24"/>
        </w:rPr>
        <w:t xml:space="preserve">ma meno rigogliosa perché </w:t>
      </w:r>
      <w:r>
        <w:rPr>
          <w:sz w:val="24"/>
          <w:szCs w:val="24"/>
        </w:rPr>
        <w:t xml:space="preserve">il suo sviluppo </w:t>
      </w:r>
      <w:r w:rsidR="004665C3">
        <w:rPr>
          <w:sz w:val="24"/>
          <w:szCs w:val="24"/>
        </w:rPr>
        <w:t>è condizionato dall’alternarsi di una stagione umida (abbondanti piogge) e una stagione asciutta (piogge ridotte)</w:t>
      </w:r>
      <w:r w:rsidR="00952B47">
        <w:rPr>
          <w:sz w:val="24"/>
          <w:szCs w:val="24"/>
        </w:rPr>
        <w:t>.</w:t>
      </w:r>
    </w:p>
    <w:p w:rsidR="00952B47" w:rsidRPr="007F62DE" w:rsidRDefault="00952B47" w:rsidP="00952B47">
      <w:pPr>
        <w:spacing w:after="0"/>
        <w:rPr>
          <w:b/>
          <w:sz w:val="24"/>
          <w:szCs w:val="24"/>
        </w:rPr>
      </w:pPr>
      <w:r w:rsidRPr="00B7590C">
        <w:rPr>
          <w:b/>
          <w:sz w:val="24"/>
          <w:szCs w:val="24"/>
        </w:rPr>
        <w:t>Specie tipiche:</w:t>
      </w:r>
      <w:r>
        <w:rPr>
          <w:sz w:val="24"/>
          <w:szCs w:val="24"/>
        </w:rPr>
        <w:t xml:space="preserve"> teak, caucciù, bambù</w:t>
      </w:r>
      <w:r w:rsidR="00776FAF">
        <w:rPr>
          <w:sz w:val="24"/>
          <w:szCs w:val="24"/>
        </w:rPr>
        <w:t>, canna da zucchero, alberi delle spezie</w:t>
      </w:r>
    </w:p>
    <w:p w:rsidR="007F62DE" w:rsidRDefault="00952B47" w:rsidP="00952B47">
      <w:pPr>
        <w:spacing w:after="0"/>
        <w:rPr>
          <w:sz w:val="24"/>
          <w:szCs w:val="24"/>
        </w:rPr>
      </w:pPr>
      <w:r w:rsidRPr="00952B47">
        <w:rPr>
          <w:b/>
          <w:sz w:val="24"/>
          <w:szCs w:val="24"/>
        </w:rPr>
        <w:t>Fauna:</w:t>
      </w:r>
      <w:r>
        <w:rPr>
          <w:sz w:val="24"/>
          <w:szCs w:val="24"/>
        </w:rPr>
        <w:t xml:space="preserve"> tigre, elefante asiatico, rinoceronte indiano, bufalo, serpenti, scimmie.</w:t>
      </w:r>
    </w:p>
    <w:p w:rsidR="00952B47" w:rsidRDefault="00952B47" w:rsidP="00952B47">
      <w:pPr>
        <w:spacing w:after="0"/>
        <w:rPr>
          <w:sz w:val="24"/>
          <w:szCs w:val="24"/>
        </w:rPr>
      </w:pPr>
    </w:p>
    <w:p w:rsidR="00952B47" w:rsidRDefault="00952B47" w:rsidP="00952B47">
      <w:pPr>
        <w:spacing w:after="0"/>
        <w:rPr>
          <w:b/>
          <w:color w:val="00B050"/>
          <w:sz w:val="36"/>
          <w:szCs w:val="36"/>
        </w:rPr>
      </w:pPr>
      <w:r w:rsidRPr="00952B47">
        <w:rPr>
          <w:b/>
          <w:color w:val="00B050"/>
          <w:sz w:val="36"/>
          <w:szCs w:val="36"/>
        </w:rPr>
        <w:t>Savana</w:t>
      </w:r>
      <w:bookmarkStart w:id="0" w:name="_GoBack"/>
      <w:bookmarkEnd w:id="0"/>
    </w:p>
    <w:p w:rsidR="00952B47" w:rsidRDefault="0028652F" w:rsidP="00952B47">
      <w:pPr>
        <w:spacing w:after="0"/>
        <w:rPr>
          <w:sz w:val="24"/>
          <w:szCs w:val="24"/>
        </w:rPr>
      </w:pPr>
      <w:r w:rsidRPr="0028652F">
        <w:rPr>
          <w:b/>
          <w:sz w:val="24"/>
          <w:szCs w:val="24"/>
        </w:rPr>
        <w:t>Posizione geografica:</w:t>
      </w:r>
      <w:r>
        <w:rPr>
          <w:sz w:val="24"/>
          <w:szCs w:val="24"/>
        </w:rPr>
        <w:t xml:space="preserve"> zone comprese tra i tropici e l’Equatore (Africa centro –meridionale, India orientale, Australia settentrionale).</w:t>
      </w:r>
    </w:p>
    <w:p w:rsidR="0028652F" w:rsidRDefault="0028652F" w:rsidP="00952B47">
      <w:pPr>
        <w:spacing w:after="0"/>
        <w:rPr>
          <w:sz w:val="24"/>
          <w:szCs w:val="24"/>
        </w:rPr>
      </w:pPr>
      <w:r w:rsidRPr="0028652F">
        <w:rPr>
          <w:b/>
          <w:sz w:val="24"/>
          <w:szCs w:val="24"/>
        </w:rPr>
        <w:t>Clima:</w:t>
      </w:r>
      <w:r>
        <w:rPr>
          <w:sz w:val="24"/>
          <w:szCs w:val="24"/>
        </w:rPr>
        <w:t xml:space="preserve"> caldo di tipo tropicale (una stagione asciutta molto calda, una stagione delle piogge più fresca).</w:t>
      </w:r>
    </w:p>
    <w:p w:rsidR="005B7B16" w:rsidRDefault="0028652F" w:rsidP="00952B47">
      <w:pPr>
        <w:spacing w:after="0"/>
        <w:rPr>
          <w:sz w:val="24"/>
          <w:szCs w:val="24"/>
        </w:rPr>
      </w:pPr>
      <w:r w:rsidRPr="00CD45D1">
        <w:rPr>
          <w:b/>
          <w:sz w:val="24"/>
          <w:szCs w:val="24"/>
        </w:rPr>
        <w:t>Vegetazione:</w:t>
      </w:r>
      <w:r>
        <w:rPr>
          <w:sz w:val="24"/>
          <w:szCs w:val="24"/>
        </w:rPr>
        <w:t xml:space="preserve"> vasta distesa </w:t>
      </w:r>
      <w:r w:rsidR="005B7B16">
        <w:rPr>
          <w:sz w:val="24"/>
          <w:szCs w:val="24"/>
        </w:rPr>
        <w:t>di erbe, arbusti e alberi isolati (baobab, acacia)</w:t>
      </w:r>
      <w:r>
        <w:rPr>
          <w:sz w:val="24"/>
          <w:szCs w:val="24"/>
        </w:rPr>
        <w:t xml:space="preserve">. Varia a seconda della stagione: </w:t>
      </w:r>
    </w:p>
    <w:p w:rsidR="0028652F" w:rsidRDefault="0028652F" w:rsidP="005B7B16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5B7B16">
        <w:rPr>
          <w:sz w:val="24"/>
          <w:szCs w:val="24"/>
        </w:rPr>
        <w:t xml:space="preserve">durante la </w:t>
      </w:r>
      <w:r w:rsidRPr="005B7B16">
        <w:rPr>
          <w:b/>
          <w:sz w:val="24"/>
          <w:szCs w:val="24"/>
        </w:rPr>
        <w:t>stagione umida</w:t>
      </w:r>
      <w:r w:rsidR="005B7B16" w:rsidRPr="005B7B16">
        <w:rPr>
          <w:sz w:val="24"/>
          <w:szCs w:val="24"/>
        </w:rPr>
        <w:t xml:space="preserve"> è ricoperta di alte erbe verdi e gli alberi sono coperti di foglie </w:t>
      </w:r>
      <w:r w:rsidR="005B7B16">
        <w:rPr>
          <w:sz w:val="24"/>
          <w:szCs w:val="24"/>
        </w:rPr>
        <w:t>e fiori</w:t>
      </w:r>
    </w:p>
    <w:p w:rsidR="005B7B16" w:rsidRDefault="005B7B16" w:rsidP="005B7B16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durante la stagione secca (o arida): le erbe ingialliscono e molti alberi perdono le foglie</w:t>
      </w:r>
    </w:p>
    <w:p w:rsidR="005B7B16" w:rsidRDefault="005B7B16" w:rsidP="005B7B16">
      <w:pPr>
        <w:pStyle w:val="Paragrafoelenco"/>
        <w:spacing w:after="0"/>
        <w:rPr>
          <w:sz w:val="24"/>
          <w:szCs w:val="24"/>
        </w:rPr>
      </w:pPr>
      <w:r>
        <w:rPr>
          <w:sz w:val="24"/>
          <w:szCs w:val="24"/>
        </w:rPr>
        <w:t>(incendi)</w:t>
      </w:r>
    </w:p>
    <w:p w:rsidR="005B7B16" w:rsidRDefault="005B7B16" w:rsidP="005B7B16">
      <w:pPr>
        <w:spacing w:after="0"/>
        <w:rPr>
          <w:sz w:val="24"/>
          <w:szCs w:val="24"/>
        </w:rPr>
      </w:pPr>
      <w:r w:rsidRPr="00CD45D1">
        <w:rPr>
          <w:b/>
          <w:sz w:val="24"/>
          <w:szCs w:val="24"/>
        </w:rPr>
        <w:t>Fauna:</w:t>
      </w:r>
      <w:r>
        <w:rPr>
          <w:sz w:val="24"/>
          <w:szCs w:val="24"/>
        </w:rPr>
        <w:t xml:space="preserve"> ambiente ideale per la vita dei GRANDI animali erbivori: antilopi, gazzelle, zebre, giraffe, bufali, elefanti, rinoceronti e dai loro predatori: leoni, leopardi, iene, sciacalli. </w:t>
      </w:r>
    </w:p>
    <w:p w:rsidR="005B7B16" w:rsidRDefault="005B7B16" w:rsidP="005B7B16">
      <w:pPr>
        <w:spacing w:after="0"/>
        <w:rPr>
          <w:sz w:val="24"/>
          <w:szCs w:val="24"/>
        </w:rPr>
      </w:pPr>
      <w:r>
        <w:rPr>
          <w:sz w:val="24"/>
          <w:szCs w:val="24"/>
        </w:rPr>
        <w:t>Savana australiana: canguro</w:t>
      </w:r>
    </w:p>
    <w:p w:rsidR="005B7B16" w:rsidRDefault="005B7B16" w:rsidP="005B7B16">
      <w:pPr>
        <w:spacing w:after="0"/>
        <w:rPr>
          <w:sz w:val="24"/>
          <w:szCs w:val="24"/>
        </w:rPr>
      </w:pPr>
      <w:r w:rsidRPr="005B7B16">
        <w:rPr>
          <w:b/>
          <w:sz w:val="24"/>
          <w:szCs w:val="24"/>
        </w:rPr>
        <w:t xml:space="preserve">Problema ambientale: </w:t>
      </w:r>
      <w:r w:rsidR="00CD45D1" w:rsidRPr="00CD45D1">
        <w:rPr>
          <w:sz w:val="24"/>
          <w:szCs w:val="24"/>
        </w:rPr>
        <w:t>le savane sono oggi minacciate dall’avanzata dei deserti e dalla pressione dell’uomo che ha eliminato molti erbivori selvatici per utilizzare i terreni come pascolo per gli bovini (es: mucche, buoi)</w:t>
      </w:r>
    </w:p>
    <w:p w:rsidR="003C745A" w:rsidRPr="00B7590C" w:rsidRDefault="00B7590C" w:rsidP="005B7B16">
      <w:pPr>
        <w:spacing w:after="0"/>
        <w:rPr>
          <w:b/>
          <w:color w:val="E36C0A" w:themeColor="accent6" w:themeShade="BF"/>
          <w:sz w:val="36"/>
          <w:szCs w:val="36"/>
        </w:rPr>
      </w:pPr>
      <w:r w:rsidRPr="00B7590C">
        <w:rPr>
          <w:b/>
          <w:color w:val="E36C0A" w:themeColor="accent6" w:themeShade="BF"/>
          <w:sz w:val="36"/>
          <w:szCs w:val="36"/>
        </w:rPr>
        <w:lastRenderedPageBreak/>
        <w:t>I deserti</w:t>
      </w:r>
    </w:p>
    <w:p w:rsidR="003C745A" w:rsidRDefault="00B7590C" w:rsidP="005B7B16">
      <w:pPr>
        <w:spacing w:after="0"/>
        <w:rPr>
          <w:sz w:val="24"/>
          <w:szCs w:val="24"/>
        </w:rPr>
      </w:pPr>
      <w:r w:rsidRPr="0028652F">
        <w:rPr>
          <w:b/>
          <w:sz w:val="24"/>
          <w:szCs w:val="24"/>
        </w:rPr>
        <w:t>Posizione geografica:</w:t>
      </w:r>
      <w:r>
        <w:rPr>
          <w:sz w:val="24"/>
          <w:szCs w:val="24"/>
        </w:rPr>
        <w:t>aree a cavallo dei tropici caratterizzate da una forte continentalità (=lontananza dal mare), piogge scarse o quasi inesistenti.</w:t>
      </w:r>
    </w:p>
    <w:p w:rsidR="00725B7B" w:rsidRDefault="00725B7B" w:rsidP="005B7B16">
      <w:pPr>
        <w:spacing w:after="0"/>
        <w:rPr>
          <w:sz w:val="24"/>
          <w:szCs w:val="24"/>
        </w:rPr>
      </w:pPr>
      <w:r>
        <w:rPr>
          <w:sz w:val="24"/>
          <w:szCs w:val="24"/>
        </w:rPr>
        <w:t>Esistono:</w:t>
      </w:r>
    </w:p>
    <w:p w:rsidR="00087E47" w:rsidRPr="00087E47" w:rsidRDefault="00725B7B" w:rsidP="00087E47">
      <w:pPr>
        <w:pStyle w:val="Paragrafoelenco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087E47">
        <w:rPr>
          <w:b/>
          <w:sz w:val="24"/>
          <w:szCs w:val="24"/>
        </w:rPr>
        <w:t>deserti caldi:</w:t>
      </w:r>
    </w:p>
    <w:p w:rsidR="00725B7B" w:rsidRPr="00087E47" w:rsidRDefault="00087E47" w:rsidP="00087E47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clima: </w:t>
      </w:r>
      <w:r w:rsidR="0065590B" w:rsidRPr="0065590B">
        <w:rPr>
          <w:sz w:val="24"/>
          <w:szCs w:val="24"/>
        </w:rPr>
        <w:t>desertico caldo(</w:t>
      </w:r>
      <w:proofErr w:type="spellStart"/>
      <w:r w:rsidR="0065590B" w:rsidRPr="0065590B">
        <w:rPr>
          <w:sz w:val="24"/>
          <w:szCs w:val="24"/>
        </w:rPr>
        <w:t>=</w:t>
      </w:r>
      <w:r w:rsidRPr="00087E47">
        <w:rPr>
          <w:sz w:val="24"/>
          <w:szCs w:val="24"/>
        </w:rPr>
        <w:t>temperature</w:t>
      </w:r>
      <w:proofErr w:type="spellEnd"/>
      <w:r w:rsidRPr="00087E47">
        <w:rPr>
          <w:sz w:val="24"/>
          <w:szCs w:val="24"/>
        </w:rPr>
        <w:t xml:space="preserve"> molto elevate, forte escursione termica diurna, </w:t>
      </w:r>
      <w:r w:rsidR="0065590B">
        <w:rPr>
          <w:sz w:val="24"/>
          <w:szCs w:val="24"/>
        </w:rPr>
        <w:t>p</w:t>
      </w:r>
      <w:r w:rsidRPr="00087E47">
        <w:rPr>
          <w:sz w:val="24"/>
          <w:szCs w:val="24"/>
        </w:rPr>
        <w:t>recipitazione quasi assenti</w:t>
      </w:r>
      <w:r w:rsidR="0065590B">
        <w:rPr>
          <w:sz w:val="24"/>
          <w:szCs w:val="24"/>
        </w:rPr>
        <w:t>)</w:t>
      </w:r>
      <w:r>
        <w:rPr>
          <w:sz w:val="24"/>
          <w:szCs w:val="24"/>
        </w:rPr>
        <w:t xml:space="preserve">. Sono deserti caldi il </w:t>
      </w:r>
      <w:r w:rsidR="00725B7B" w:rsidRPr="00087E47">
        <w:rPr>
          <w:sz w:val="24"/>
          <w:szCs w:val="24"/>
        </w:rPr>
        <w:t xml:space="preserve">SAHARA, </w:t>
      </w:r>
      <w:r>
        <w:rPr>
          <w:sz w:val="24"/>
          <w:szCs w:val="24"/>
        </w:rPr>
        <w:t xml:space="preserve">il </w:t>
      </w:r>
      <w:r w:rsidR="00725B7B" w:rsidRPr="00087E47">
        <w:rPr>
          <w:sz w:val="24"/>
          <w:szCs w:val="24"/>
        </w:rPr>
        <w:t xml:space="preserve">NAMIB, </w:t>
      </w:r>
      <w:r>
        <w:rPr>
          <w:sz w:val="24"/>
          <w:szCs w:val="24"/>
        </w:rPr>
        <w:t xml:space="preserve">il </w:t>
      </w:r>
      <w:r w:rsidR="00725B7B" w:rsidRPr="00087E47">
        <w:rPr>
          <w:sz w:val="24"/>
          <w:szCs w:val="24"/>
        </w:rPr>
        <w:t xml:space="preserve">KALAHARI (Africa), </w:t>
      </w:r>
      <w:r>
        <w:rPr>
          <w:sz w:val="24"/>
          <w:szCs w:val="24"/>
        </w:rPr>
        <w:t xml:space="preserve">i </w:t>
      </w:r>
      <w:r w:rsidR="00725B7B" w:rsidRPr="00087E47">
        <w:rPr>
          <w:sz w:val="24"/>
          <w:szCs w:val="24"/>
        </w:rPr>
        <w:t xml:space="preserve">deserti PENISOLA ARABICA, </w:t>
      </w:r>
      <w:r>
        <w:rPr>
          <w:sz w:val="24"/>
          <w:szCs w:val="24"/>
        </w:rPr>
        <w:t xml:space="preserve">il </w:t>
      </w:r>
      <w:r w:rsidR="00725B7B" w:rsidRPr="00087E47">
        <w:rPr>
          <w:sz w:val="24"/>
          <w:szCs w:val="24"/>
        </w:rPr>
        <w:t xml:space="preserve">deserto di THAR (Asia), i deserti AUSTRALIANI. </w:t>
      </w:r>
    </w:p>
    <w:p w:rsidR="00DC6C9D" w:rsidRDefault="00725B7B" w:rsidP="00087E47">
      <w:pPr>
        <w:pStyle w:val="Paragrafoelenco"/>
        <w:numPr>
          <w:ilvl w:val="0"/>
          <w:numId w:val="2"/>
        </w:numPr>
        <w:spacing w:after="0"/>
        <w:rPr>
          <w:sz w:val="24"/>
          <w:szCs w:val="24"/>
        </w:rPr>
      </w:pPr>
      <w:r w:rsidRPr="00087E47">
        <w:rPr>
          <w:b/>
          <w:sz w:val="24"/>
          <w:szCs w:val="24"/>
        </w:rPr>
        <w:t>deserti freddi</w:t>
      </w:r>
      <w:r w:rsidRPr="00087E47">
        <w:rPr>
          <w:sz w:val="24"/>
          <w:szCs w:val="24"/>
        </w:rPr>
        <w:t>:</w:t>
      </w:r>
    </w:p>
    <w:p w:rsidR="00DC6C9D" w:rsidRDefault="00DC6C9D" w:rsidP="00DC6C9D">
      <w:pPr>
        <w:spacing w:after="0"/>
        <w:rPr>
          <w:sz w:val="24"/>
          <w:szCs w:val="24"/>
        </w:rPr>
      </w:pPr>
      <w:r w:rsidRPr="00DC6C9D">
        <w:rPr>
          <w:b/>
          <w:sz w:val="24"/>
          <w:szCs w:val="24"/>
        </w:rPr>
        <w:t>clima:</w:t>
      </w:r>
      <w:r>
        <w:rPr>
          <w:sz w:val="24"/>
          <w:szCs w:val="24"/>
        </w:rPr>
        <w:t xml:space="preserve"> </w:t>
      </w:r>
      <w:r w:rsidR="0065590B">
        <w:rPr>
          <w:sz w:val="24"/>
          <w:szCs w:val="24"/>
        </w:rPr>
        <w:t>desertico freddo (</w:t>
      </w:r>
      <w:proofErr w:type="spellStart"/>
      <w:r w:rsidR="0065590B">
        <w:rPr>
          <w:sz w:val="24"/>
          <w:szCs w:val="24"/>
        </w:rPr>
        <w:t>=</w:t>
      </w:r>
      <w:r w:rsidR="00725B7B" w:rsidRPr="00DC6C9D">
        <w:rPr>
          <w:sz w:val="24"/>
          <w:szCs w:val="24"/>
        </w:rPr>
        <w:t>estati</w:t>
      </w:r>
      <w:proofErr w:type="spellEnd"/>
      <w:r w:rsidR="00725B7B" w:rsidRPr="00DC6C9D">
        <w:rPr>
          <w:sz w:val="24"/>
          <w:szCs w:val="24"/>
        </w:rPr>
        <w:t xml:space="preserve"> caldissime e inverni molto freddi</w:t>
      </w:r>
      <w:r>
        <w:rPr>
          <w:sz w:val="24"/>
          <w:szCs w:val="24"/>
        </w:rPr>
        <w:t>, precipitazioni molto scarse</w:t>
      </w:r>
      <w:r w:rsidR="0065590B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725B7B" w:rsidRDefault="00DC6C9D" w:rsidP="00DC6C9D">
      <w:pPr>
        <w:spacing w:after="0"/>
        <w:rPr>
          <w:sz w:val="24"/>
          <w:szCs w:val="24"/>
        </w:rPr>
      </w:pPr>
      <w:r>
        <w:rPr>
          <w:sz w:val="24"/>
          <w:szCs w:val="24"/>
        </w:rPr>
        <w:t>Sono deserti freddi il deserto</w:t>
      </w:r>
      <w:r w:rsidR="00725B7B" w:rsidRPr="00DC6C9D">
        <w:rPr>
          <w:sz w:val="24"/>
          <w:szCs w:val="24"/>
        </w:rPr>
        <w:t xml:space="preserve"> dei GOBI (Asia), </w:t>
      </w:r>
      <w:r>
        <w:rPr>
          <w:sz w:val="24"/>
          <w:szCs w:val="24"/>
        </w:rPr>
        <w:t xml:space="preserve">i </w:t>
      </w:r>
      <w:r w:rsidR="00725B7B" w:rsidRPr="00DC6C9D">
        <w:rPr>
          <w:sz w:val="24"/>
          <w:szCs w:val="24"/>
        </w:rPr>
        <w:t>versanti orientali delle Montagne Rocciose (America Nord)</w:t>
      </w:r>
    </w:p>
    <w:p w:rsidR="00DC6C9D" w:rsidRDefault="00DC6C9D" w:rsidP="00DC6C9D">
      <w:pPr>
        <w:spacing w:after="0"/>
        <w:rPr>
          <w:sz w:val="24"/>
          <w:szCs w:val="24"/>
        </w:rPr>
      </w:pPr>
    </w:p>
    <w:p w:rsidR="00F5546B" w:rsidRDefault="00F5546B" w:rsidP="00DC6C9D">
      <w:pPr>
        <w:spacing w:after="0"/>
        <w:rPr>
          <w:sz w:val="24"/>
          <w:szCs w:val="24"/>
        </w:rPr>
      </w:pPr>
      <w:r w:rsidRPr="00F5546B">
        <w:rPr>
          <w:b/>
          <w:sz w:val="24"/>
          <w:szCs w:val="24"/>
        </w:rPr>
        <w:t>Vegetazione</w:t>
      </w:r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 xml:space="preserve">varia da zona a zona. I deserti caldi hanno vegetazione stentata: piante con spine al posto delle foglie per evitare l’evaporazione dell’acqua. </w:t>
      </w:r>
    </w:p>
    <w:p w:rsidR="00F5546B" w:rsidRDefault="00F5546B" w:rsidP="00F5546B">
      <w:pPr>
        <w:spacing w:after="0"/>
        <w:ind w:left="360"/>
        <w:rPr>
          <w:sz w:val="24"/>
          <w:szCs w:val="24"/>
        </w:rPr>
      </w:pPr>
      <w:r w:rsidRPr="00F5546B">
        <w:rPr>
          <w:sz w:val="24"/>
          <w:szCs w:val="24"/>
        </w:rPr>
        <w:t>Tipica di questi deserti è la vegetazione delle oasi: palme da datteri, cereali, ortaggi.</w:t>
      </w:r>
    </w:p>
    <w:p w:rsidR="00F5546B" w:rsidRDefault="00F5546B" w:rsidP="00DC6C9D">
      <w:pPr>
        <w:spacing w:after="0"/>
        <w:rPr>
          <w:sz w:val="24"/>
          <w:szCs w:val="24"/>
        </w:rPr>
      </w:pPr>
      <w:r w:rsidRPr="00F5546B">
        <w:rPr>
          <w:b/>
          <w:sz w:val="24"/>
          <w:szCs w:val="24"/>
        </w:rPr>
        <w:t xml:space="preserve">Fauna: </w:t>
      </w:r>
      <w:r>
        <w:rPr>
          <w:sz w:val="24"/>
          <w:szCs w:val="24"/>
        </w:rPr>
        <w:t>le condizioni di vita sono molto precarie per cui nel deserto vivono solo insetti, rettili, piccoli mammiferi, uccelli che vivono in ripari sotterranei per sfuggire ai raggi del sole, dromedari, cammelli</w:t>
      </w:r>
    </w:p>
    <w:p w:rsidR="00087E47" w:rsidRDefault="00087E47" w:rsidP="00F5546B">
      <w:pPr>
        <w:spacing w:after="0"/>
        <w:ind w:left="360"/>
        <w:rPr>
          <w:sz w:val="24"/>
          <w:szCs w:val="24"/>
        </w:rPr>
      </w:pPr>
    </w:p>
    <w:p w:rsidR="00087E47" w:rsidRDefault="00087E47" w:rsidP="00DC6C9D">
      <w:pPr>
        <w:spacing w:after="0"/>
        <w:rPr>
          <w:b/>
          <w:color w:val="00B050"/>
          <w:sz w:val="36"/>
          <w:szCs w:val="36"/>
        </w:rPr>
      </w:pPr>
      <w:r w:rsidRPr="00087E47">
        <w:rPr>
          <w:b/>
          <w:color w:val="00B050"/>
          <w:sz w:val="36"/>
          <w:szCs w:val="36"/>
        </w:rPr>
        <w:t>Foresta temperata</w:t>
      </w:r>
    </w:p>
    <w:p w:rsidR="006F1DF2" w:rsidRPr="006F5E7C" w:rsidRDefault="00C377DC" w:rsidP="00DC6C9D">
      <w:pPr>
        <w:spacing w:after="0"/>
        <w:rPr>
          <w:color w:val="000000" w:themeColor="text1"/>
          <w:sz w:val="24"/>
          <w:szCs w:val="24"/>
        </w:rPr>
      </w:pPr>
      <w:r w:rsidRPr="006F5E7C">
        <w:rPr>
          <w:b/>
          <w:color w:val="000000" w:themeColor="text1"/>
          <w:sz w:val="24"/>
          <w:szCs w:val="24"/>
        </w:rPr>
        <w:t>Posizione geografica</w:t>
      </w:r>
      <w:r w:rsidR="00CF24D6" w:rsidRPr="006F5E7C">
        <w:rPr>
          <w:b/>
          <w:color w:val="000000" w:themeColor="text1"/>
          <w:sz w:val="24"/>
          <w:szCs w:val="24"/>
        </w:rPr>
        <w:t xml:space="preserve">: </w:t>
      </w:r>
      <w:r w:rsidR="00CF24D6" w:rsidRPr="006F5E7C">
        <w:rPr>
          <w:color w:val="000000" w:themeColor="text1"/>
          <w:sz w:val="24"/>
          <w:szCs w:val="24"/>
        </w:rPr>
        <w:t xml:space="preserve">coprono (o meglio coprivano, perché in molte aree </w:t>
      </w:r>
      <w:r w:rsidR="00D814CA" w:rsidRPr="006F5E7C">
        <w:rPr>
          <w:color w:val="000000" w:themeColor="text1"/>
          <w:sz w:val="24"/>
          <w:szCs w:val="24"/>
        </w:rPr>
        <w:t>sono state interamente distrutte) una larga parte dell’</w:t>
      </w:r>
      <w:r w:rsidR="00D814CA" w:rsidRPr="006F5E7C">
        <w:rPr>
          <w:b/>
          <w:color w:val="000000" w:themeColor="text1"/>
          <w:sz w:val="24"/>
          <w:szCs w:val="24"/>
        </w:rPr>
        <w:t>emisfero settentrionale</w:t>
      </w:r>
      <w:r w:rsidR="00D814CA" w:rsidRPr="006F5E7C">
        <w:rPr>
          <w:color w:val="000000" w:themeColor="text1"/>
          <w:sz w:val="24"/>
          <w:szCs w:val="24"/>
        </w:rPr>
        <w:t>:</w:t>
      </w:r>
    </w:p>
    <w:p w:rsidR="00D814CA" w:rsidRPr="006F5E7C" w:rsidRDefault="00D814CA" w:rsidP="00DC6C9D">
      <w:pPr>
        <w:spacing w:after="0"/>
        <w:rPr>
          <w:color w:val="000000" w:themeColor="text1"/>
          <w:sz w:val="24"/>
          <w:szCs w:val="24"/>
        </w:rPr>
      </w:pPr>
      <w:r w:rsidRPr="006F5E7C">
        <w:rPr>
          <w:color w:val="000000" w:themeColor="text1"/>
          <w:sz w:val="24"/>
          <w:szCs w:val="24"/>
        </w:rPr>
        <w:t xml:space="preserve">è il tipo di vegetazione originario </w:t>
      </w:r>
      <w:r w:rsidRPr="006F5E7C">
        <w:rPr>
          <w:b/>
          <w:color w:val="000000" w:themeColor="text1"/>
          <w:sz w:val="24"/>
          <w:szCs w:val="24"/>
        </w:rPr>
        <w:t>dell’Europa occidentale e centrale</w:t>
      </w:r>
      <w:r w:rsidRPr="006F5E7C">
        <w:rPr>
          <w:color w:val="000000" w:themeColor="text1"/>
          <w:sz w:val="24"/>
          <w:szCs w:val="24"/>
        </w:rPr>
        <w:t>, delle coste orientali e occidentali degli Stati Uniti, del Canada meridionale. Nell’emisfero meridionale si incontrano in Nuova Zelanda.</w:t>
      </w:r>
    </w:p>
    <w:p w:rsidR="007D3D14" w:rsidRPr="006F5E7C" w:rsidRDefault="007D3D14" w:rsidP="00DC6C9D">
      <w:pPr>
        <w:spacing w:after="0"/>
        <w:rPr>
          <w:b/>
          <w:color w:val="000000" w:themeColor="text1"/>
          <w:sz w:val="24"/>
          <w:szCs w:val="24"/>
        </w:rPr>
      </w:pPr>
      <w:r w:rsidRPr="006F5E7C">
        <w:rPr>
          <w:b/>
          <w:color w:val="000000" w:themeColor="text1"/>
          <w:sz w:val="24"/>
          <w:szCs w:val="24"/>
        </w:rPr>
        <w:t xml:space="preserve">Clima: </w:t>
      </w:r>
      <w:r w:rsidRPr="006F5E7C">
        <w:rPr>
          <w:color w:val="000000" w:themeColor="text1"/>
          <w:sz w:val="24"/>
          <w:szCs w:val="24"/>
        </w:rPr>
        <w:t>temperato freddo (temperature miti e abbondanti precipitazioni tutto l’anno)</w:t>
      </w:r>
    </w:p>
    <w:p w:rsidR="00330A48" w:rsidRPr="006F5E7C" w:rsidRDefault="00D814CA" w:rsidP="00DC6C9D">
      <w:pPr>
        <w:spacing w:after="0"/>
        <w:rPr>
          <w:color w:val="000000" w:themeColor="text1"/>
          <w:sz w:val="24"/>
          <w:szCs w:val="24"/>
        </w:rPr>
      </w:pPr>
      <w:r w:rsidRPr="006F5E7C">
        <w:rPr>
          <w:b/>
          <w:color w:val="000000" w:themeColor="text1"/>
          <w:sz w:val="24"/>
          <w:szCs w:val="24"/>
        </w:rPr>
        <w:t>Vegetazione:</w:t>
      </w:r>
      <w:r w:rsidRPr="006F5E7C">
        <w:rPr>
          <w:color w:val="000000" w:themeColor="text1"/>
          <w:sz w:val="24"/>
          <w:szCs w:val="24"/>
        </w:rPr>
        <w:t xml:space="preserve"> </w:t>
      </w:r>
    </w:p>
    <w:p w:rsidR="00D814CA" w:rsidRPr="006F5E7C" w:rsidRDefault="00330A48" w:rsidP="00DC6C9D">
      <w:pPr>
        <w:spacing w:after="0"/>
        <w:rPr>
          <w:color w:val="000000" w:themeColor="text1"/>
          <w:sz w:val="24"/>
          <w:szCs w:val="24"/>
        </w:rPr>
      </w:pPr>
      <w:r w:rsidRPr="006F5E7C">
        <w:rPr>
          <w:i/>
          <w:color w:val="000000" w:themeColor="text1"/>
          <w:sz w:val="24"/>
          <w:szCs w:val="24"/>
        </w:rPr>
        <w:t>latitudini più basse:</w:t>
      </w:r>
      <w:r w:rsidRPr="006F5E7C">
        <w:rPr>
          <w:color w:val="000000" w:themeColor="text1"/>
          <w:sz w:val="24"/>
          <w:szCs w:val="24"/>
        </w:rPr>
        <w:t xml:space="preserve"> è costituita</w:t>
      </w:r>
      <w:r w:rsidR="00D814CA" w:rsidRPr="006F5E7C">
        <w:rPr>
          <w:color w:val="000000" w:themeColor="text1"/>
          <w:sz w:val="24"/>
          <w:szCs w:val="24"/>
        </w:rPr>
        <w:t xml:space="preserve"> da foreste di latifoglie (</w:t>
      </w:r>
      <w:r w:rsidRPr="006F5E7C">
        <w:rPr>
          <w:color w:val="000000" w:themeColor="text1"/>
          <w:sz w:val="24"/>
          <w:szCs w:val="24"/>
        </w:rPr>
        <w:t>piante a foglia larga): querce, castagni, faggi, ontani, aceri, betulle</w:t>
      </w:r>
    </w:p>
    <w:p w:rsidR="00330A48" w:rsidRPr="006F5E7C" w:rsidRDefault="00330A48" w:rsidP="00DC6C9D">
      <w:pPr>
        <w:spacing w:after="0"/>
        <w:rPr>
          <w:color w:val="000000" w:themeColor="text1"/>
          <w:sz w:val="24"/>
          <w:szCs w:val="24"/>
        </w:rPr>
      </w:pPr>
      <w:r w:rsidRPr="006F5E7C">
        <w:rPr>
          <w:i/>
          <w:color w:val="000000" w:themeColor="text1"/>
          <w:sz w:val="24"/>
          <w:szCs w:val="24"/>
        </w:rPr>
        <w:t>latitudini settentrionali</w:t>
      </w:r>
      <w:r w:rsidRPr="006F5E7C">
        <w:rPr>
          <w:color w:val="000000" w:themeColor="text1"/>
          <w:sz w:val="24"/>
          <w:szCs w:val="24"/>
        </w:rPr>
        <w:t>: le latifoglie si mescolano alle aghifoglie (abeti, pini, con sottobosco fitto di felci, muschi, edera)</w:t>
      </w:r>
    </w:p>
    <w:p w:rsidR="00330A48" w:rsidRPr="006F5E7C" w:rsidRDefault="00330A48" w:rsidP="00DC6C9D">
      <w:pPr>
        <w:spacing w:after="0"/>
        <w:rPr>
          <w:color w:val="000000" w:themeColor="text1"/>
          <w:sz w:val="24"/>
          <w:szCs w:val="24"/>
        </w:rPr>
      </w:pPr>
      <w:r w:rsidRPr="006F5E7C">
        <w:rPr>
          <w:b/>
          <w:color w:val="000000" w:themeColor="text1"/>
          <w:sz w:val="24"/>
          <w:szCs w:val="24"/>
        </w:rPr>
        <w:t>Fauna:</w:t>
      </w:r>
      <w:r w:rsidRPr="006F5E7C">
        <w:rPr>
          <w:color w:val="000000" w:themeColor="text1"/>
          <w:sz w:val="24"/>
          <w:szCs w:val="24"/>
        </w:rPr>
        <w:t xml:space="preserve"> sopravvivono il cervo, il daino, il capriolo, il daino, il cinghiale, il lupo, la lince, la volpe, l’orso, le civette, le poiane, i picchi, le ghiande.</w:t>
      </w:r>
    </w:p>
    <w:p w:rsidR="00330A48" w:rsidRPr="006F5E7C" w:rsidRDefault="00330A48" w:rsidP="00DC6C9D">
      <w:pPr>
        <w:spacing w:after="0"/>
        <w:rPr>
          <w:color w:val="000000" w:themeColor="text1"/>
          <w:sz w:val="24"/>
          <w:szCs w:val="24"/>
        </w:rPr>
      </w:pPr>
      <w:r w:rsidRPr="006F5E7C">
        <w:rPr>
          <w:b/>
          <w:color w:val="000000" w:themeColor="text1"/>
          <w:sz w:val="24"/>
          <w:szCs w:val="24"/>
        </w:rPr>
        <w:t>Problema</w:t>
      </w:r>
      <w:r w:rsidRPr="006F5E7C">
        <w:rPr>
          <w:color w:val="000000" w:themeColor="text1"/>
          <w:sz w:val="24"/>
          <w:szCs w:val="24"/>
        </w:rPr>
        <w:t xml:space="preserve">: questo tipo di ambiente naturale sopravvive quasi solo nelle zone protette dei parchi naturali perché si sviluppa nelle regioni temperate </w:t>
      </w:r>
      <w:r w:rsidR="007D3D14" w:rsidRPr="006F5E7C">
        <w:rPr>
          <w:color w:val="000000" w:themeColor="text1"/>
          <w:sz w:val="24"/>
          <w:szCs w:val="24"/>
        </w:rPr>
        <w:t xml:space="preserve">cioè nelle regioni dove </w:t>
      </w:r>
      <w:r w:rsidRPr="006F5E7C">
        <w:rPr>
          <w:color w:val="000000" w:themeColor="text1"/>
          <w:sz w:val="24"/>
          <w:szCs w:val="24"/>
        </w:rPr>
        <w:t xml:space="preserve">si concentra </w:t>
      </w:r>
      <w:r w:rsidR="007D3D14" w:rsidRPr="006F5E7C">
        <w:rPr>
          <w:color w:val="000000" w:themeColor="text1"/>
          <w:sz w:val="24"/>
          <w:szCs w:val="24"/>
        </w:rPr>
        <w:t xml:space="preserve">da sempre </w:t>
      </w:r>
      <w:r w:rsidRPr="006F5E7C">
        <w:rPr>
          <w:color w:val="000000" w:themeColor="text1"/>
          <w:sz w:val="24"/>
          <w:szCs w:val="24"/>
        </w:rPr>
        <w:t>la maggior parte della popolazio</w:t>
      </w:r>
      <w:r w:rsidR="007D3D14" w:rsidRPr="006F5E7C">
        <w:rPr>
          <w:color w:val="000000" w:themeColor="text1"/>
          <w:sz w:val="24"/>
          <w:szCs w:val="24"/>
        </w:rPr>
        <w:t>ne mondiale.</w:t>
      </w:r>
    </w:p>
    <w:p w:rsidR="007D3D14" w:rsidRPr="006F5E7C" w:rsidRDefault="007D3D14" w:rsidP="00DC6C9D">
      <w:pPr>
        <w:spacing w:after="0"/>
        <w:rPr>
          <w:color w:val="000000" w:themeColor="text1"/>
          <w:sz w:val="24"/>
          <w:szCs w:val="24"/>
        </w:rPr>
      </w:pPr>
    </w:p>
    <w:p w:rsidR="00CF24D6" w:rsidRDefault="007D3D14" w:rsidP="00DC6C9D">
      <w:pPr>
        <w:spacing w:after="0"/>
        <w:rPr>
          <w:b/>
          <w:color w:val="FF0000"/>
          <w:sz w:val="28"/>
          <w:szCs w:val="28"/>
        </w:rPr>
      </w:pPr>
      <w:r w:rsidRPr="007D3D14">
        <w:rPr>
          <w:b/>
          <w:color w:val="FF0000"/>
          <w:sz w:val="28"/>
          <w:szCs w:val="28"/>
        </w:rPr>
        <w:t>Macchia mediterranea</w:t>
      </w:r>
    </w:p>
    <w:p w:rsidR="007D3D14" w:rsidRDefault="007D3D14" w:rsidP="00DC6C9D">
      <w:pPr>
        <w:spacing w:after="0"/>
        <w:rPr>
          <w:sz w:val="28"/>
          <w:szCs w:val="28"/>
        </w:rPr>
      </w:pPr>
    </w:p>
    <w:p w:rsidR="007D3D14" w:rsidRPr="006F5E7C" w:rsidRDefault="007D3D14" w:rsidP="00DC6C9D">
      <w:pPr>
        <w:spacing w:after="0"/>
        <w:rPr>
          <w:sz w:val="24"/>
          <w:szCs w:val="24"/>
        </w:rPr>
      </w:pPr>
      <w:r w:rsidRPr="006F5E7C">
        <w:rPr>
          <w:b/>
          <w:sz w:val="24"/>
          <w:szCs w:val="24"/>
        </w:rPr>
        <w:t>Posizione geografica</w:t>
      </w:r>
      <w:r w:rsidRPr="006F5E7C">
        <w:rPr>
          <w:sz w:val="24"/>
          <w:szCs w:val="24"/>
        </w:rPr>
        <w:t xml:space="preserve">: </w:t>
      </w:r>
      <w:r w:rsidR="0076133C" w:rsidRPr="006F5E7C">
        <w:rPr>
          <w:sz w:val="24"/>
          <w:szCs w:val="24"/>
        </w:rPr>
        <w:t>c</w:t>
      </w:r>
      <w:r w:rsidRPr="006F5E7C">
        <w:rPr>
          <w:sz w:val="24"/>
          <w:szCs w:val="24"/>
        </w:rPr>
        <w:t>opriva la fascia costiera del Mediterraneo. Ambienti con caratteri simili si incontrano in California, nel Cile centrale, nell’Africa meridionale e in Australia sudoccidentale.</w:t>
      </w:r>
      <w:r w:rsidR="0076133C" w:rsidRPr="006F5E7C">
        <w:rPr>
          <w:sz w:val="24"/>
          <w:szCs w:val="24"/>
        </w:rPr>
        <w:t xml:space="preserve"> Oggi è quasi ovunque scomparsa.</w:t>
      </w:r>
    </w:p>
    <w:p w:rsidR="0076133C" w:rsidRPr="006F5E7C" w:rsidRDefault="007D3D14" w:rsidP="0076133C">
      <w:pPr>
        <w:spacing w:after="0"/>
        <w:rPr>
          <w:sz w:val="24"/>
          <w:szCs w:val="24"/>
        </w:rPr>
      </w:pPr>
      <w:r w:rsidRPr="006F5E7C">
        <w:rPr>
          <w:b/>
          <w:sz w:val="24"/>
          <w:szCs w:val="24"/>
        </w:rPr>
        <w:lastRenderedPageBreak/>
        <w:t>Clima</w:t>
      </w:r>
      <w:r w:rsidRPr="006F5E7C">
        <w:rPr>
          <w:sz w:val="24"/>
          <w:szCs w:val="24"/>
        </w:rPr>
        <w:t xml:space="preserve">: </w:t>
      </w:r>
      <w:r w:rsidR="0076133C" w:rsidRPr="006F5E7C">
        <w:rPr>
          <w:sz w:val="24"/>
          <w:szCs w:val="24"/>
        </w:rPr>
        <w:t>temperato asciutto (inverni miti e piovosi, estati asciutte e calde)</w:t>
      </w:r>
    </w:p>
    <w:p w:rsidR="0076133C" w:rsidRPr="006F5E7C" w:rsidRDefault="0076133C" w:rsidP="0076133C">
      <w:pPr>
        <w:spacing w:after="0"/>
        <w:rPr>
          <w:b/>
          <w:sz w:val="24"/>
          <w:szCs w:val="24"/>
        </w:rPr>
      </w:pPr>
      <w:r w:rsidRPr="006F5E7C">
        <w:rPr>
          <w:b/>
          <w:sz w:val="24"/>
          <w:szCs w:val="24"/>
        </w:rPr>
        <w:t xml:space="preserve">Vegetazione: </w:t>
      </w:r>
    </w:p>
    <w:p w:rsidR="0076133C" w:rsidRPr="006F5E7C" w:rsidRDefault="0076133C" w:rsidP="0076133C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6F5E7C">
        <w:rPr>
          <w:sz w:val="24"/>
          <w:szCs w:val="24"/>
        </w:rPr>
        <w:t xml:space="preserve">erbe aromatiche (rosmarino, timo, salvia, origano) </w:t>
      </w:r>
    </w:p>
    <w:p w:rsidR="0076133C" w:rsidRPr="006F5E7C" w:rsidRDefault="0076133C" w:rsidP="0076133C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6F5E7C">
        <w:rPr>
          <w:sz w:val="24"/>
          <w:szCs w:val="24"/>
        </w:rPr>
        <w:t>cespugli (euforbia, lentisco, erica, mirto, ginepri, oleandro, corbezzolo, bosso)</w:t>
      </w:r>
    </w:p>
    <w:p w:rsidR="0076133C" w:rsidRPr="006F5E7C" w:rsidRDefault="0076133C" w:rsidP="0076133C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6F5E7C">
        <w:rPr>
          <w:sz w:val="24"/>
          <w:szCs w:val="24"/>
        </w:rPr>
        <w:t>foreste di sempreverdi (olivo, querce da sughero, lecci, pini marittimi, cipressi)</w:t>
      </w:r>
    </w:p>
    <w:p w:rsidR="00531C22" w:rsidRPr="006F5E7C" w:rsidRDefault="00531C22" w:rsidP="0076133C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6F5E7C">
        <w:rPr>
          <w:sz w:val="24"/>
          <w:szCs w:val="24"/>
        </w:rPr>
        <w:t>tipiche dell’Australia sono le foreste di eucalipto</w:t>
      </w:r>
    </w:p>
    <w:p w:rsidR="005F3C1F" w:rsidRPr="006F5E7C" w:rsidRDefault="003233B4" w:rsidP="003233B4">
      <w:pPr>
        <w:spacing w:after="0"/>
        <w:rPr>
          <w:sz w:val="24"/>
          <w:szCs w:val="24"/>
        </w:rPr>
      </w:pPr>
      <w:r w:rsidRPr="006F5E7C">
        <w:rPr>
          <w:b/>
          <w:sz w:val="24"/>
          <w:szCs w:val="24"/>
        </w:rPr>
        <w:t>Fauna:</w:t>
      </w:r>
      <w:r w:rsidRPr="006F5E7C">
        <w:rPr>
          <w:sz w:val="24"/>
          <w:szCs w:val="24"/>
        </w:rPr>
        <w:t xml:space="preserve"> </w:t>
      </w:r>
    </w:p>
    <w:p w:rsidR="005F3C1F" w:rsidRPr="006F5E7C" w:rsidRDefault="003233B4" w:rsidP="005F3C1F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6F5E7C">
        <w:rPr>
          <w:sz w:val="24"/>
          <w:szCs w:val="24"/>
        </w:rPr>
        <w:t xml:space="preserve">quella originaria era costituita da </w:t>
      </w:r>
      <w:r w:rsidRPr="006F5E7C">
        <w:rPr>
          <w:i/>
          <w:sz w:val="24"/>
          <w:szCs w:val="24"/>
        </w:rPr>
        <w:t>orsi, lupi, istrici, cinghiali</w:t>
      </w:r>
      <w:r w:rsidRPr="006F5E7C">
        <w:rPr>
          <w:sz w:val="24"/>
          <w:szCs w:val="24"/>
        </w:rPr>
        <w:t xml:space="preserve">. </w:t>
      </w:r>
    </w:p>
    <w:p w:rsidR="003233B4" w:rsidRPr="006F5E7C" w:rsidRDefault="005F3C1F" w:rsidP="005F3C1F">
      <w:pPr>
        <w:pStyle w:val="Paragrafoelenco"/>
        <w:numPr>
          <w:ilvl w:val="0"/>
          <w:numId w:val="1"/>
        </w:numPr>
        <w:spacing w:after="0"/>
        <w:rPr>
          <w:i/>
          <w:sz w:val="24"/>
          <w:szCs w:val="24"/>
        </w:rPr>
      </w:pPr>
      <w:r w:rsidRPr="006F5E7C">
        <w:rPr>
          <w:sz w:val="24"/>
          <w:szCs w:val="24"/>
        </w:rPr>
        <w:t>è</w:t>
      </w:r>
      <w:r w:rsidR="003233B4" w:rsidRPr="006F5E7C">
        <w:rPr>
          <w:sz w:val="24"/>
          <w:szCs w:val="24"/>
        </w:rPr>
        <w:t xml:space="preserve"> stata </w:t>
      </w:r>
      <w:r w:rsidRPr="006F5E7C">
        <w:rPr>
          <w:sz w:val="24"/>
          <w:szCs w:val="24"/>
        </w:rPr>
        <w:t xml:space="preserve">nel tempo </w:t>
      </w:r>
      <w:r w:rsidR="003233B4" w:rsidRPr="006F5E7C">
        <w:rPr>
          <w:sz w:val="24"/>
          <w:szCs w:val="24"/>
        </w:rPr>
        <w:t xml:space="preserve">sostituita da specie domestiche come </w:t>
      </w:r>
      <w:r w:rsidR="003233B4" w:rsidRPr="006F5E7C">
        <w:rPr>
          <w:i/>
          <w:sz w:val="24"/>
          <w:szCs w:val="24"/>
        </w:rPr>
        <w:t>pecore, capre, muli, asini, volpi, lepri, ricci.</w:t>
      </w:r>
    </w:p>
    <w:p w:rsidR="00531C22" w:rsidRPr="006F5E7C" w:rsidRDefault="00BB6851" w:rsidP="00531C22">
      <w:pPr>
        <w:spacing w:after="0"/>
        <w:rPr>
          <w:sz w:val="24"/>
          <w:szCs w:val="24"/>
        </w:rPr>
      </w:pPr>
      <w:r w:rsidRPr="006F5E7C">
        <w:rPr>
          <w:b/>
          <w:sz w:val="24"/>
          <w:szCs w:val="24"/>
        </w:rPr>
        <w:t>Problema:</w:t>
      </w:r>
      <w:r w:rsidRPr="006F5E7C">
        <w:rPr>
          <w:sz w:val="24"/>
          <w:szCs w:val="24"/>
        </w:rPr>
        <w:t xml:space="preserve"> la macchia mediterranea si è ridotta in seguito all’espansione delle attività umane, attraverso lo sfruttamento dei terreni per i pascoli e la creazione </w:t>
      </w:r>
      <w:r w:rsidR="00653C40" w:rsidRPr="006F5E7C">
        <w:rPr>
          <w:sz w:val="24"/>
          <w:szCs w:val="24"/>
        </w:rPr>
        <w:t>di insediamenti lungo le coste.</w:t>
      </w:r>
    </w:p>
    <w:p w:rsidR="00653C40" w:rsidRDefault="00653C40" w:rsidP="00531C22">
      <w:pPr>
        <w:spacing w:after="0"/>
        <w:rPr>
          <w:sz w:val="28"/>
          <w:szCs w:val="28"/>
        </w:rPr>
      </w:pPr>
    </w:p>
    <w:p w:rsidR="00653C40" w:rsidRDefault="00653C40" w:rsidP="00531C22">
      <w:pPr>
        <w:spacing w:after="0"/>
        <w:rPr>
          <w:b/>
          <w:color w:val="00B050"/>
          <w:sz w:val="28"/>
          <w:szCs w:val="28"/>
        </w:rPr>
      </w:pPr>
      <w:r w:rsidRPr="00653C40">
        <w:rPr>
          <w:b/>
          <w:color w:val="00B050"/>
          <w:sz w:val="28"/>
          <w:szCs w:val="28"/>
        </w:rPr>
        <w:t>Prateria temperata</w:t>
      </w:r>
    </w:p>
    <w:p w:rsidR="00653C40" w:rsidRPr="006F5E7C" w:rsidRDefault="00653C40" w:rsidP="00531C22">
      <w:pPr>
        <w:spacing w:after="0"/>
        <w:rPr>
          <w:sz w:val="24"/>
          <w:szCs w:val="24"/>
        </w:rPr>
      </w:pPr>
      <w:r w:rsidRPr="006F5E7C">
        <w:rPr>
          <w:b/>
          <w:sz w:val="24"/>
          <w:szCs w:val="24"/>
        </w:rPr>
        <w:t>Posizione geografica</w:t>
      </w:r>
      <w:r w:rsidRPr="006F5E7C">
        <w:rPr>
          <w:sz w:val="24"/>
          <w:szCs w:val="24"/>
        </w:rPr>
        <w:t>: è di</w:t>
      </w:r>
      <w:r w:rsidR="00896F43" w:rsidRPr="006F5E7C">
        <w:rPr>
          <w:sz w:val="24"/>
          <w:szCs w:val="24"/>
        </w:rPr>
        <w:t xml:space="preserve">ffusa </w:t>
      </w:r>
      <w:r w:rsidRPr="006F5E7C">
        <w:rPr>
          <w:sz w:val="24"/>
          <w:szCs w:val="24"/>
        </w:rPr>
        <w:t>n</w:t>
      </w:r>
      <w:r w:rsidR="00896F43" w:rsidRPr="006F5E7C">
        <w:rPr>
          <w:sz w:val="24"/>
          <w:szCs w:val="24"/>
        </w:rPr>
        <w:t>elle zone interne delle fasce temperate di</w:t>
      </w:r>
      <w:r w:rsidRPr="006F5E7C">
        <w:rPr>
          <w:sz w:val="24"/>
          <w:szCs w:val="24"/>
        </w:rPr>
        <w:t xml:space="preserve"> quasi tutti i continenti. </w:t>
      </w:r>
      <w:r w:rsidR="00896F43" w:rsidRPr="006F5E7C">
        <w:rPr>
          <w:sz w:val="24"/>
          <w:szCs w:val="24"/>
        </w:rPr>
        <w:t>E’ chiamata prateria n</w:t>
      </w:r>
      <w:r w:rsidRPr="006F5E7C">
        <w:rPr>
          <w:sz w:val="24"/>
          <w:szCs w:val="24"/>
        </w:rPr>
        <w:t xml:space="preserve">egli Stati Uniti (far west), è chiamata </w:t>
      </w:r>
      <w:proofErr w:type="spellStart"/>
      <w:r w:rsidRPr="006F5E7C">
        <w:rPr>
          <w:sz w:val="24"/>
          <w:szCs w:val="24"/>
        </w:rPr>
        <w:t>putszta</w:t>
      </w:r>
      <w:proofErr w:type="spellEnd"/>
      <w:r w:rsidRPr="006F5E7C">
        <w:rPr>
          <w:sz w:val="24"/>
          <w:szCs w:val="24"/>
        </w:rPr>
        <w:t xml:space="preserve"> in Ungheria, steppa nella Russia meridionale e in Mongolia, pampa in Argentina, </w:t>
      </w:r>
      <w:proofErr w:type="spellStart"/>
      <w:r w:rsidRPr="006F5E7C">
        <w:rPr>
          <w:sz w:val="24"/>
          <w:szCs w:val="24"/>
        </w:rPr>
        <w:t>veld</w:t>
      </w:r>
      <w:proofErr w:type="spellEnd"/>
      <w:r w:rsidRPr="006F5E7C">
        <w:rPr>
          <w:sz w:val="24"/>
          <w:szCs w:val="24"/>
        </w:rPr>
        <w:t xml:space="preserve"> in Sud Africa.</w:t>
      </w:r>
    </w:p>
    <w:p w:rsidR="00653C40" w:rsidRPr="006F5E7C" w:rsidRDefault="00653C40" w:rsidP="00531C22">
      <w:pPr>
        <w:spacing w:after="0"/>
        <w:rPr>
          <w:b/>
          <w:sz w:val="24"/>
          <w:szCs w:val="24"/>
        </w:rPr>
      </w:pPr>
      <w:r w:rsidRPr="006F5E7C">
        <w:rPr>
          <w:b/>
          <w:sz w:val="24"/>
          <w:szCs w:val="24"/>
        </w:rPr>
        <w:t xml:space="preserve">Clima: </w:t>
      </w:r>
      <w:r w:rsidR="00896F43" w:rsidRPr="006F5E7C">
        <w:rPr>
          <w:sz w:val="24"/>
          <w:szCs w:val="24"/>
        </w:rPr>
        <w:t>clima steppico (o continentale)</w:t>
      </w:r>
      <w:r w:rsidR="00896F43" w:rsidRPr="006F5E7C">
        <w:rPr>
          <w:b/>
          <w:sz w:val="24"/>
          <w:szCs w:val="24"/>
        </w:rPr>
        <w:t xml:space="preserve"> </w:t>
      </w:r>
      <w:r w:rsidR="00896F43" w:rsidRPr="006F5E7C">
        <w:rPr>
          <w:sz w:val="24"/>
          <w:szCs w:val="24"/>
        </w:rPr>
        <w:t>inverni freddi, estati calde, precipitazioni scarse.</w:t>
      </w:r>
    </w:p>
    <w:p w:rsidR="000909A6" w:rsidRPr="006F5E7C" w:rsidRDefault="00896F43" w:rsidP="00531C22">
      <w:pPr>
        <w:spacing w:after="0"/>
        <w:rPr>
          <w:sz w:val="24"/>
          <w:szCs w:val="24"/>
        </w:rPr>
      </w:pPr>
      <w:r w:rsidRPr="006F5E7C">
        <w:rPr>
          <w:b/>
          <w:sz w:val="24"/>
          <w:szCs w:val="24"/>
        </w:rPr>
        <w:t>Vegetazione:</w:t>
      </w:r>
      <w:r w:rsidRPr="006F5E7C">
        <w:rPr>
          <w:sz w:val="24"/>
          <w:szCs w:val="24"/>
        </w:rPr>
        <w:t xml:space="preserve"> </w:t>
      </w:r>
    </w:p>
    <w:p w:rsidR="000909A6" w:rsidRPr="006F5E7C" w:rsidRDefault="00896F43" w:rsidP="000909A6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6F5E7C">
        <w:rPr>
          <w:sz w:val="24"/>
          <w:szCs w:val="24"/>
        </w:rPr>
        <w:t xml:space="preserve">piante erbacee (graminacee, leguminose). </w:t>
      </w:r>
    </w:p>
    <w:p w:rsidR="000909A6" w:rsidRPr="006F5E7C" w:rsidRDefault="00896F43" w:rsidP="000909A6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6F5E7C">
        <w:rPr>
          <w:sz w:val="24"/>
          <w:szCs w:val="24"/>
        </w:rPr>
        <w:t xml:space="preserve">Il suolo è fertile e ricco di humus, quindi è adatto alla coltivazione del frumento e del mais. </w:t>
      </w:r>
    </w:p>
    <w:p w:rsidR="00653C40" w:rsidRPr="006F5E7C" w:rsidRDefault="00896F43" w:rsidP="000909A6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6F5E7C">
        <w:rPr>
          <w:sz w:val="24"/>
          <w:szCs w:val="24"/>
        </w:rPr>
        <w:t>Gli alberi grandi sono rari perché le piogge sono rare, ma anche a causa del pascolo degli erbivori.</w:t>
      </w:r>
    </w:p>
    <w:p w:rsidR="000909A6" w:rsidRPr="006F5E7C" w:rsidRDefault="000909A6" w:rsidP="00531C22">
      <w:pPr>
        <w:spacing w:after="0"/>
        <w:rPr>
          <w:b/>
          <w:sz w:val="24"/>
          <w:szCs w:val="24"/>
        </w:rPr>
      </w:pPr>
      <w:r w:rsidRPr="006F5E7C">
        <w:rPr>
          <w:b/>
          <w:sz w:val="24"/>
          <w:szCs w:val="24"/>
        </w:rPr>
        <w:t>Fauna</w:t>
      </w:r>
      <w:r w:rsidR="00896F43" w:rsidRPr="006F5E7C">
        <w:rPr>
          <w:b/>
          <w:sz w:val="24"/>
          <w:szCs w:val="24"/>
        </w:rPr>
        <w:t>:</w:t>
      </w:r>
      <w:r w:rsidRPr="006F5E7C">
        <w:rPr>
          <w:b/>
          <w:sz w:val="24"/>
          <w:szCs w:val="24"/>
        </w:rPr>
        <w:t xml:space="preserve"> </w:t>
      </w:r>
    </w:p>
    <w:p w:rsidR="000909A6" w:rsidRPr="006F5E7C" w:rsidRDefault="000909A6" w:rsidP="000909A6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6F5E7C">
        <w:rPr>
          <w:sz w:val="24"/>
          <w:szCs w:val="24"/>
        </w:rPr>
        <w:t>roditori (cani della prateria)</w:t>
      </w:r>
    </w:p>
    <w:p w:rsidR="00896F43" w:rsidRPr="006F5E7C" w:rsidRDefault="000909A6" w:rsidP="000909A6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6F5E7C">
        <w:rPr>
          <w:sz w:val="24"/>
          <w:szCs w:val="24"/>
        </w:rPr>
        <w:t>erbivori (bisonti americani)</w:t>
      </w:r>
    </w:p>
    <w:p w:rsidR="000909A6" w:rsidRPr="006F5E7C" w:rsidRDefault="000909A6" w:rsidP="000909A6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6F5E7C">
        <w:rPr>
          <w:sz w:val="24"/>
          <w:szCs w:val="24"/>
        </w:rPr>
        <w:t>carnivori (lupi, coyote)</w:t>
      </w:r>
    </w:p>
    <w:p w:rsidR="000909A6" w:rsidRPr="006F5E7C" w:rsidRDefault="000909A6" w:rsidP="000909A6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6F5E7C">
        <w:rPr>
          <w:sz w:val="24"/>
          <w:szCs w:val="24"/>
        </w:rPr>
        <w:t>uccelli (condor)</w:t>
      </w:r>
    </w:p>
    <w:p w:rsidR="005D32DD" w:rsidRPr="006F5E7C" w:rsidRDefault="005D32DD" w:rsidP="005D32DD">
      <w:pPr>
        <w:spacing w:after="0"/>
        <w:rPr>
          <w:color w:val="1F497D" w:themeColor="text2"/>
          <w:sz w:val="24"/>
          <w:szCs w:val="24"/>
        </w:rPr>
      </w:pPr>
    </w:p>
    <w:p w:rsidR="005D32DD" w:rsidRDefault="005D32DD" w:rsidP="005D32DD">
      <w:pPr>
        <w:spacing w:after="0"/>
        <w:rPr>
          <w:b/>
          <w:color w:val="1F497D" w:themeColor="text2"/>
          <w:sz w:val="28"/>
          <w:szCs w:val="28"/>
        </w:rPr>
      </w:pPr>
      <w:r w:rsidRPr="005D32DD">
        <w:rPr>
          <w:b/>
          <w:color w:val="1F497D" w:themeColor="text2"/>
          <w:sz w:val="28"/>
          <w:szCs w:val="28"/>
        </w:rPr>
        <w:t>Taiga</w:t>
      </w:r>
      <w:r>
        <w:rPr>
          <w:b/>
          <w:color w:val="1F497D" w:themeColor="text2"/>
          <w:sz w:val="28"/>
          <w:szCs w:val="28"/>
        </w:rPr>
        <w:t xml:space="preserve"> o foresta boreale o foresta a conifere</w:t>
      </w:r>
    </w:p>
    <w:p w:rsidR="005D32DD" w:rsidRPr="006F5E7C" w:rsidRDefault="005D32DD" w:rsidP="005D32DD">
      <w:pPr>
        <w:spacing w:after="0"/>
        <w:rPr>
          <w:sz w:val="24"/>
          <w:szCs w:val="24"/>
        </w:rPr>
      </w:pPr>
      <w:r w:rsidRPr="006F5E7C">
        <w:rPr>
          <w:b/>
          <w:sz w:val="24"/>
          <w:szCs w:val="24"/>
        </w:rPr>
        <w:t xml:space="preserve">Posizione geografica: </w:t>
      </w:r>
      <w:r w:rsidRPr="006F5E7C">
        <w:rPr>
          <w:sz w:val="24"/>
          <w:szCs w:val="24"/>
        </w:rPr>
        <w:t>a nord della foresta temperata inizia la vasta fascia della foresta boreale (Canada, Alaska, Europa settentrionale, Asia settentrionale)</w:t>
      </w:r>
    </w:p>
    <w:p w:rsidR="005D32DD" w:rsidRPr="006F5E7C" w:rsidRDefault="005D32DD" w:rsidP="005D32DD">
      <w:pPr>
        <w:spacing w:after="0"/>
        <w:rPr>
          <w:sz w:val="24"/>
          <w:szCs w:val="24"/>
        </w:rPr>
      </w:pPr>
      <w:r w:rsidRPr="006F5E7C">
        <w:rPr>
          <w:b/>
          <w:sz w:val="24"/>
          <w:szCs w:val="24"/>
        </w:rPr>
        <w:t>Clima</w:t>
      </w:r>
      <w:r w:rsidR="00B71DC1" w:rsidRPr="006F5E7C">
        <w:rPr>
          <w:b/>
          <w:sz w:val="24"/>
          <w:szCs w:val="24"/>
        </w:rPr>
        <w:t>:</w:t>
      </w:r>
      <w:r w:rsidRPr="006F5E7C">
        <w:rPr>
          <w:sz w:val="24"/>
          <w:szCs w:val="24"/>
        </w:rPr>
        <w:t>freddo</w:t>
      </w:r>
      <w:r w:rsidR="00B71DC1" w:rsidRPr="006F5E7C">
        <w:rPr>
          <w:sz w:val="24"/>
          <w:szCs w:val="24"/>
        </w:rPr>
        <w:t xml:space="preserve"> </w:t>
      </w:r>
      <w:r w:rsidRPr="006F5E7C">
        <w:rPr>
          <w:sz w:val="24"/>
          <w:szCs w:val="24"/>
        </w:rPr>
        <w:t>boreale (inverni lunghi e rigidi, estati brevi e relativamente calde, scarse precipitazioni, soprattutto nevose)</w:t>
      </w:r>
    </w:p>
    <w:p w:rsidR="005D32DD" w:rsidRPr="006F5E7C" w:rsidRDefault="005D32DD" w:rsidP="005D32DD">
      <w:pPr>
        <w:spacing w:after="0"/>
        <w:rPr>
          <w:b/>
          <w:sz w:val="24"/>
          <w:szCs w:val="24"/>
        </w:rPr>
      </w:pPr>
      <w:r w:rsidRPr="006F5E7C">
        <w:rPr>
          <w:b/>
          <w:sz w:val="24"/>
          <w:szCs w:val="24"/>
        </w:rPr>
        <w:t xml:space="preserve">Vegetazione: </w:t>
      </w:r>
    </w:p>
    <w:p w:rsidR="00FC482A" w:rsidRPr="006F5E7C" w:rsidRDefault="00FC482A" w:rsidP="00FC482A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6F5E7C">
        <w:rPr>
          <w:sz w:val="24"/>
          <w:szCs w:val="24"/>
        </w:rPr>
        <w:t xml:space="preserve">conifere: alberi sempreverdi ad alto fusto (abeti, pini, larici) hanno frutti a forma di cono (pigne) e foglie a forma di ago. </w:t>
      </w:r>
    </w:p>
    <w:p w:rsidR="00FC482A" w:rsidRPr="006F5E7C" w:rsidRDefault="00FC482A" w:rsidP="00FC482A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6F5E7C">
        <w:rPr>
          <w:sz w:val="24"/>
          <w:szCs w:val="24"/>
        </w:rPr>
        <w:t>Non si sviluppa un sottobosco perché l’accumulo di aghi morti sul terreno impediscono lo sviluppo di vita animale e vegetale</w:t>
      </w:r>
    </w:p>
    <w:p w:rsidR="00FC482A" w:rsidRPr="006F5E7C" w:rsidRDefault="00FC482A" w:rsidP="00FC482A">
      <w:pPr>
        <w:spacing w:after="0"/>
        <w:rPr>
          <w:sz w:val="24"/>
          <w:szCs w:val="24"/>
        </w:rPr>
      </w:pPr>
      <w:r w:rsidRPr="006F5E7C">
        <w:rPr>
          <w:b/>
          <w:sz w:val="24"/>
          <w:szCs w:val="24"/>
        </w:rPr>
        <w:t>Fauna:</w:t>
      </w:r>
      <w:r w:rsidRPr="006F5E7C">
        <w:rPr>
          <w:sz w:val="24"/>
          <w:szCs w:val="24"/>
        </w:rPr>
        <w:t xml:space="preserve"> alci, linci, ermellini, martore, cervi, renne, orsi grizzly, scoiattoli, gallo cedrone, tigre siberiana</w:t>
      </w:r>
    </w:p>
    <w:p w:rsidR="005D32DD" w:rsidRDefault="005D32DD" w:rsidP="005D32DD">
      <w:pPr>
        <w:spacing w:after="0"/>
        <w:rPr>
          <w:sz w:val="28"/>
          <w:szCs w:val="28"/>
        </w:rPr>
      </w:pPr>
    </w:p>
    <w:p w:rsidR="00FC482A" w:rsidRPr="00FC482A" w:rsidRDefault="00FC482A" w:rsidP="005D32DD">
      <w:pPr>
        <w:spacing w:after="0"/>
        <w:rPr>
          <w:b/>
          <w:color w:val="4F81BD" w:themeColor="accent1"/>
          <w:sz w:val="28"/>
          <w:szCs w:val="28"/>
        </w:rPr>
      </w:pPr>
      <w:r w:rsidRPr="00FC482A">
        <w:rPr>
          <w:b/>
          <w:color w:val="4F81BD" w:themeColor="accent1"/>
          <w:sz w:val="28"/>
          <w:szCs w:val="28"/>
        </w:rPr>
        <w:t>Tundra</w:t>
      </w:r>
    </w:p>
    <w:p w:rsidR="00FC482A" w:rsidRPr="006F5E7C" w:rsidRDefault="00FC482A" w:rsidP="005D32DD">
      <w:pPr>
        <w:spacing w:after="0"/>
        <w:rPr>
          <w:sz w:val="24"/>
          <w:szCs w:val="24"/>
        </w:rPr>
      </w:pPr>
      <w:r w:rsidRPr="006F5E7C">
        <w:rPr>
          <w:b/>
          <w:sz w:val="24"/>
          <w:szCs w:val="24"/>
        </w:rPr>
        <w:lastRenderedPageBreak/>
        <w:t xml:space="preserve">Posizione geografica: </w:t>
      </w:r>
      <w:r w:rsidRPr="006F5E7C">
        <w:rPr>
          <w:sz w:val="24"/>
          <w:szCs w:val="24"/>
        </w:rPr>
        <w:t>si estende a nord della fascia della foresta boreale fino alla calotta polare artica.</w:t>
      </w:r>
    </w:p>
    <w:p w:rsidR="00B71DC1" w:rsidRPr="006F5E7C" w:rsidRDefault="00FC482A" w:rsidP="005D32DD">
      <w:pPr>
        <w:spacing w:after="0"/>
        <w:rPr>
          <w:sz w:val="24"/>
          <w:szCs w:val="24"/>
        </w:rPr>
      </w:pPr>
      <w:r w:rsidRPr="006F5E7C">
        <w:rPr>
          <w:b/>
          <w:sz w:val="24"/>
          <w:szCs w:val="24"/>
        </w:rPr>
        <w:t>Clima:</w:t>
      </w:r>
      <w:r w:rsidRPr="006F5E7C">
        <w:rPr>
          <w:sz w:val="24"/>
          <w:szCs w:val="24"/>
        </w:rPr>
        <w:t xml:space="preserve"> </w:t>
      </w:r>
      <w:r w:rsidR="00B71DC1" w:rsidRPr="006F5E7C">
        <w:rPr>
          <w:sz w:val="24"/>
          <w:szCs w:val="24"/>
        </w:rPr>
        <w:t>freddo seminivale (temperature molto basse in tutto l’anno, estate molto breve):</w:t>
      </w:r>
    </w:p>
    <w:p w:rsidR="00B71DC1" w:rsidRPr="006F5E7C" w:rsidRDefault="00B71DC1" w:rsidP="00B71DC1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6F5E7C">
        <w:rPr>
          <w:sz w:val="24"/>
          <w:szCs w:val="24"/>
        </w:rPr>
        <w:t xml:space="preserve">in inverno il sole sta quasi sempre sotto la linea dell’orizzonte. Per questo ci sono notti lunghissime e freddissime (T -30 </w:t>
      </w:r>
      <w:r w:rsidRPr="006F5E7C">
        <w:rPr>
          <w:sz w:val="24"/>
          <w:szCs w:val="24"/>
          <w:vertAlign w:val="superscript"/>
        </w:rPr>
        <w:t>0</w:t>
      </w:r>
      <w:r w:rsidRPr="006F5E7C">
        <w:rPr>
          <w:sz w:val="24"/>
          <w:szCs w:val="24"/>
        </w:rPr>
        <w:t>C)</w:t>
      </w:r>
    </w:p>
    <w:p w:rsidR="00B71DC1" w:rsidRPr="006F5E7C" w:rsidRDefault="00B71DC1" w:rsidP="00B71DC1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6F5E7C">
        <w:rPr>
          <w:sz w:val="24"/>
          <w:szCs w:val="24"/>
        </w:rPr>
        <w:t>in estate il sole è quasi sempre sopra la linea dell’orizzonte. Non ci sono quindi vere notti.</w:t>
      </w:r>
    </w:p>
    <w:p w:rsidR="00B71DC1" w:rsidRPr="006F5E7C" w:rsidRDefault="00B71DC1" w:rsidP="00B71DC1">
      <w:pPr>
        <w:spacing w:after="0"/>
        <w:rPr>
          <w:sz w:val="24"/>
          <w:szCs w:val="24"/>
        </w:rPr>
      </w:pPr>
    </w:p>
    <w:p w:rsidR="00B71DC1" w:rsidRPr="006F5E7C" w:rsidRDefault="00B71DC1" w:rsidP="00B71DC1">
      <w:pPr>
        <w:spacing w:after="0"/>
        <w:rPr>
          <w:sz w:val="24"/>
          <w:szCs w:val="24"/>
        </w:rPr>
      </w:pPr>
      <w:r w:rsidRPr="006F5E7C">
        <w:rPr>
          <w:b/>
          <w:sz w:val="24"/>
          <w:szCs w:val="24"/>
        </w:rPr>
        <w:t>Vegetazione:</w:t>
      </w:r>
      <w:r w:rsidRPr="006F5E7C">
        <w:rPr>
          <w:sz w:val="24"/>
          <w:szCs w:val="24"/>
        </w:rPr>
        <w:t xml:space="preserve"> il nome tundra deriva da una parola lappone (</w:t>
      </w:r>
      <w:proofErr w:type="spellStart"/>
      <w:r w:rsidRPr="006F5E7C">
        <w:rPr>
          <w:sz w:val="24"/>
          <w:szCs w:val="24"/>
        </w:rPr>
        <w:t>tuntura=pianura</w:t>
      </w:r>
      <w:proofErr w:type="spellEnd"/>
      <w:r w:rsidRPr="006F5E7C">
        <w:rPr>
          <w:sz w:val="24"/>
          <w:szCs w:val="24"/>
        </w:rPr>
        <w:t xml:space="preserve"> brulla). E’ </w:t>
      </w:r>
      <w:r w:rsidR="00CB72EB" w:rsidRPr="006F5E7C">
        <w:rPr>
          <w:sz w:val="24"/>
          <w:szCs w:val="24"/>
        </w:rPr>
        <w:t xml:space="preserve">infatti </w:t>
      </w:r>
      <w:r w:rsidRPr="006F5E7C">
        <w:rPr>
          <w:sz w:val="24"/>
          <w:szCs w:val="24"/>
        </w:rPr>
        <w:t>una pianura con poche specie vegetali.</w:t>
      </w:r>
    </w:p>
    <w:p w:rsidR="00B71DC1" w:rsidRPr="006F5E7C" w:rsidRDefault="00CB72EB" w:rsidP="00CB72EB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6F5E7C">
        <w:rPr>
          <w:sz w:val="24"/>
          <w:szCs w:val="24"/>
        </w:rPr>
        <w:t>Il s</w:t>
      </w:r>
      <w:r w:rsidR="00B71DC1" w:rsidRPr="006F5E7C">
        <w:rPr>
          <w:sz w:val="24"/>
          <w:szCs w:val="24"/>
        </w:rPr>
        <w:t xml:space="preserve">ottosuolo è gelato tutto l’anno. Si forma così il PERMAFROST. </w:t>
      </w:r>
    </w:p>
    <w:p w:rsidR="00B71DC1" w:rsidRPr="006F5E7C" w:rsidRDefault="00CB72EB" w:rsidP="00CB72EB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6F5E7C">
        <w:rPr>
          <w:sz w:val="24"/>
          <w:szCs w:val="24"/>
        </w:rPr>
        <w:t>l</w:t>
      </w:r>
      <w:r w:rsidR="00B71DC1" w:rsidRPr="006F5E7C">
        <w:rPr>
          <w:sz w:val="24"/>
          <w:szCs w:val="24"/>
        </w:rPr>
        <w:t>a parte superficiale del terreno disgela in estate. Si formano stagni e acquitrini. Crescono muschi, l</w:t>
      </w:r>
      <w:r w:rsidRPr="006F5E7C">
        <w:rPr>
          <w:sz w:val="24"/>
          <w:szCs w:val="24"/>
        </w:rPr>
        <w:t>icheni</w:t>
      </w:r>
    </w:p>
    <w:p w:rsidR="00CB72EB" w:rsidRPr="006F5E7C" w:rsidRDefault="00CB72EB" w:rsidP="00CB72EB">
      <w:pPr>
        <w:spacing w:after="0"/>
        <w:rPr>
          <w:b/>
          <w:sz w:val="24"/>
          <w:szCs w:val="24"/>
        </w:rPr>
      </w:pPr>
      <w:r w:rsidRPr="006F5E7C">
        <w:rPr>
          <w:b/>
          <w:sz w:val="24"/>
          <w:szCs w:val="24"/>
        </w:rPr>
        <w:t xml:space="preserve">Fauna: </w:t>
      </w:r>
    </w:p>
    <w:p w:rsidR="00CB72EB" w:rsidRPr="006F5E7C" w:rsidRDefault="00CB72EB" w:rsidP="00CB72EB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6F5E7C">
        <w:rPr>
          <w:b/>
          <w:sz w:val="24"/>
          <w:szCs w:val="24"/>
        </w:rPr>
        <w:t>animali stanziali:</w:t>
      </w:r>
      <w:r w:rsidRPr="006F5E7C">
        <w:rPr>
          <w:sz w:val="24"/>
          <w:szCs w:val="24"/>
        </w:rPr>
        <w:t xml:space="preserve"> volpe artica, lemming, pernici bianche</w:t>
      </w:r>
    </w:p>
    <w:p w:rsidR="00CB72EB" w:rsidRPr="006F5E7C" w:rsidRDefault="00CB72EB" w:rsidP="00CB72EB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6F5E7C">
        <w:rPr>
          <w:b/>
          <w:sz w:val="24"/>
          <w:szCs w:val="24"/>
        </w:rPr>
        <w:t>animali che sostano nella tundra nei mesi meno freddi:</w:t>
      </w:r>
      <w:r w:rsidRPr="006F5E7C">
        <w:rPr>
          <w:sz w:val="24"/>
          <w:szCs w:val="24"/>
        </w:rPr>
        <w:t>, bue muschiato, renna (Europa e Siberia) caribù (Canada). Sono tutti erbivori che si nutrono di muschi e licheni.</w:t>
      </w:r>
    </w:p>
    <w:p w:rsidR="00CB72EB" w:rsidRDefault="00CB72EB" w:rsidP="00CB72EB">
      <w:pPr>
        <w:spacing w:after="0"/>
        <w:rPr>
          <w:sz w:val="28"/>
          <w:szCs w:val="28"/>
        </w:rPr>
      </w:pPr>
    </w:p>
    <w:p w:rsidR="00CB72EB" w:rsidRPr="00CB72EB" w:rsidRDefault="00CB72EB" w:rsidP="00CB72EB">
      <w:pPr>
        <w:spacing w:after="0"/>
        <w:rPr>
          <w:b/>
          <w:color w:val="4F81BD" w:themeColor="accent1"/>
          <w:sz w:val="28"/>
          <w:szCs w:val="28"/>
        </w:rPr>
      </w:pPr>
      <w:r>
        <w:rPr>
          <w:b/>
          <w:color w:val="4F81BD" w:themeColor="accent1"/>
          <w:sz w:val="28"/>
          <w:szCs w:val="28"/>
        </w:rPr>
        <w:t>Ambiente polare</w:t>
      </w:r>
    </w:p>
    <w:p w:rsidR="00B71DC1" w:rsidRPr="006F5E7C" w:rsidRDefault="00CB72EB" w:rsidP="00B71DC1">
      <w:pPr>
        <w:spacing w:after="0"/>
        <w:rPr>
          <w:sz w:val="24"/>
          <w:szCs w:val="24"/>
        </w:rPr>
      </w:pPr>
      <w:r w:rsidRPr="006F5E7C">
        <w:rPr>
          <w:b/>
          <w:sz w:val="24"/>
          <w:szCs w:val="24"/>
        </w:rPr>
        <w:t xml:space="preserve">Posizione geografica: </w:t>
      </w:r>
      <w:r w:rsidRPr="006F5E7C">
        <w:rPr>
          <w:sz w:val="24"/>
          <w:szCs w:val="24"/>
        </w:rPr>
        <w:t>polo nord, polo sud, Groenlandia, Mare Glaciale Artico</w:t>
      </w:r>
    </w:p>
    <w:p w:rsidR="006F5E7C" w:rsidRPr="006F5E7C" w:rsidRDefault="006F5E7C" w:rsidP="00531C22">
      <w:pPr>
        <w:spacing w:after="0"/>
        <w:rPr>
          <w:b/>
          <w:sz w:val="24"/>
          <w:szCs w:val="24"/>
        </w:rPr>
      </w:pPr>
      <w:r w:rsidRPr="006F5E7C">
        <w:rPr>
          <w:b/>
          <w:sz w:val="24"/>
          <w:szCs w:val="24"/>
        </w:rPr>
        <w:t>Clima:</w:t>
      </w:r>
      <w:r w:rsidRPr="006F5E7C">
        <w:rPr>
          <w:sz w:val="24"/>
          <w:szCs w:val="24"/>
        </w:rPr>
        <w:t xml:space="preserve"> polare (inverni rigidissimi, estati fredde, scarse precipitazioni soprattutto nevose)</w:t>
      </w:r>
    </w:p>
    <w:p w:rsidR="00896F43" w:rsidRPr="006F5E7C" w:rsidRDefault="00CB72EB" w:rsidP="00531C22">
      <w:pPr>
        <w:spacing w:after="0"/>
        <w:rPr>
          <w:sz w:val="24"/>
          <w:szCs w:val="24"/>
        </w:rPr>
      </w:pPr>
      <w:r w:rsidRPr="006F5E7C">
        <w:rPr>
          <w:b/>
          <w:sz w:val="24"/>
          <w:szCs w:val="24"/>
        </w:rPr>
        <w:t>Vegetazione:</w:t>
      </w:r>
      <w:r w:rsidRPr="006F5E7C">
        <w:rPr>
          <w:sz w:val="24"/>
          <w:szCs w:val="24"/>
        </w:rPr>
        <w:t xml:space="preserve"> </w:t>
      </w:r>
      <w:r w:rsidR="001D5175" w:rsidRPr="006F5E7C">
        <w:rPr>
          <w:sz w:val="24"/>
          <w:szCs w:val="24"/>
        </w:rPr>
        <w:t>non esiste perché sono ricoperte in modo permanente dal ghiaccio</w:t>
      </w:r>
    </w:p>
    <w:p w:rsidR="001D5175" w:rsidRPr="006F5E7C" w:rsidRDefault="001D5175" w:rsidP="00531C22">
      <w:pPr>
        <w:spacing w:after="0"/>
        <w:rPr>
          <w:sz w:val="24"/>
          <w:szCs w:val="24"/>
        </w:rPr>
      </w:pPr>
      <w:r w:rsidRPr="006F5E7C">
        <w:rPr>
          <w:b/>
          <w:sz w:val="24"/>
          <w:szCs w:val="24"/>
        </w:rPr>
        <w:t>Fauna:</w:t>
      </w:r>
      <w:r w:rsidRPr="006F5E7C">
        <w:rPr>
          <w:sz w:val="24"/>
          <w:szCs w:val="24"/>
        </w:rPr>
        <w:t xml:space="preserve"> pochi animali carnivori (orsi bianchi che cacciano le foche e i trichechi)</w:t>
      </w:r>
    </w:p>
    <w:p w:rsidR="001D5175" w:rsidRPr="006F5E7C" w:rsidRDefault="001D5175" w:rsidP="00531C22">
      <w:pPr>
        <w:spacing w:after="0"/>
        <w:rPr>
          <w:sz w:val="24"/>
          <w:szCs w:val="24"/>
        </w:rPr>
      </w:pPr>
      <w:r w:rsidRPr="006F5E7C">
        <w:rPr>
          <w:sz w:val="24"/>
          <w:szCs w:val="24"/>
        </w:rPr>
        <w:t>In Antartide: pinguini, elefanti marini, foche leopardo)</w:t>
      </w:r>
    </w:p>
    <w:p w:rsidR="001D5175" w:rsidRDefault="001D5175" w:rsidP="00653C40">
      <w:pPr>
        <w:spacing w:after="0"/>
        <w:rPr>
          <w:b/>
          <w:color w:val="000000" w:themeColor="text1"/>
          <w:sz w:val="24"/>
          <w:szCs w:val="24"/>
        </w:rPr>
      </w:pPr>
    </w:p>
    <w:p w:rsidR="006F5E7C" w:rsidRDefault="006F5E7C" w:rsidP="00653C40">
      <w:pPr>
        <w:spacing w:after="0"/>
        <w:rPr>
          <w:b/>
          <w:color w:val="000000" w:themeColor="text1"/>
          <w:sz w:val="24"/>
          <w:szCs w:val="24"/>
        </w:rPr>
      </w:pPr>
    </w:p>
    <w:p w:rsidR="006F5E7C" w:rsidRDefault="006F5E7C" w:rsidP="00653C40">
      <w:pPr>
        <w:spacing w:after="0"/>
        <w:rPr>
          <w:b/>
          <w:color w:val="000000" w:themeColor="text1"/>
          <w:sz w:val="24"/>
          <w:szCs w:val="24"/>
        </w:rPr>
      </w:pPr>
    </w:p>
    <w:p w:rsidR="001D5175" w:rsidRDefault="001D5175" w:rsidP="00653C40">
      <w:pPr>
        <w:spacing w:after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FASCIA INTERTROPICALE: </w:t>
      </w:r>
      <w:r>
        <w:rPr>
          <w:b/>
          <w:color w:val="000000" w:themeColor="text1"/>
          <w:sz w:val="24"/>
          <w:szCs w:val="24"/>
        </w:rPr>
        <w:tab/>
      </w:r>
      <w:r w:rsidRPr="001D5175">
        <w:rPr>
          <w:color w:val="000000" w:themeColor="text1"/>
          <w:sz w:val="24"/>
          <w:szCs w:val="24"/>
        </w:rPr>
        <w:t>foresta equatoriale</w:t>
      </w:r>
      <w:r>
        <w:rPr>
          <w:color w:val="000000" w:themeColor="text1"/>
          <w:sz w:val="24"/>
          <w:szCs w:val="24"/>
        </w:rPr>
        <w:t xml:space="preserve"> (pluviale)</w:t>
      </w:r>
    </w:p>
    <w:p w:rsidR="001D5175" w:rsidRDefault="001D5175" w:rsidP="00653C40">
      <w:pPr>
        <w:spacing w:after="0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 w:rsidR="0039280D">
        <w:rPr>
          <w:color w:val="000000" w:themeColor="text1"/>
          <w:sz w:val="24"/>
          <w:szCs w:val="24"/>
        </w:rPr>
        <w:t>s</w:t>
      </w:r>
      <w:r w:rsidRPr="001D5175">
        <w:rPr>
          <w:color w:val="000000" w:themeColor="text1"/>
          <w:sz w:val="24"/>
          <w:szCs w:val="24"/>
        </w:rPr>
        <w:t>avana</w:t>
      </w:r>
    </w:p>
    <w:p w:rsidR="001D5175" w:rsidRDefault="001D5175" w:rsidP="00653C40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39280D">
        <w:rPr>
          <w:color w:val="000000" w:themeColor="text1"/>
          <w:sz w:val="24"/>
          <w:szCs w:val="24"/>
        </w:rPr>
        <w:t>g</w:t>
      </w:r>
      <w:r>
        <w:rPr>
          <w:color w:val="000000" w:themeColor="text1"/>
          <w:sz w:val="24"/>
          <w:szCs w:val="24"/>
        </w:rPr>
        <w:t>iungla (foresta monsonica)</w:t>
      </w:r>
    </w:p>
    <w:p w:rsidR="001D5175" w:rsidRPr="001D5175" w:rsidRDefault="001D5175" w:rsidP="00653C40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  <w:t>deserto</w:t>
      </w:r>
    </w:p>
    <w:p w:rsidR="00653C40" w:rsidRPr="006F1DF2" w:rsidRDefault="001D5175" w:rsidP="00653C40">
      <w:pPr>
        <w:spacing w:after="0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ZONE TEMPERATE</w:t>
      </w:r>
      <w:r w:rsidR="00653C40">
        <w:rPr>
          <w:b/>
          <w:color w:val="000000" w:themeColor="text1"/>
          <w:sz w:val="24"/>
          <w:szCs w:val="24"/>
        </w:rPr>
        <w:t xml:space="preserve">: </w:t>
      </w:r>
      <w:r>
        <w:rPr>
          <w:b/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>foresta di latifoglie</w:t>
      </w:r>
    </w:p>
    <w:p w:rsidR="00653C40" w:rsidRPr="006F1DF2" w:rsidRDefault="00653C40" w:rsidP="00653C40">
      <w:pPr>
        <w:spacing w:after="0"/>
        <w:rPr>
          <w:color w:val="000000" w:themeColor="text1"/>
          <w:sz w:val="24"/>
          <w:szCs w:val="24"/>
        </w:rPr>
      </w:pPr>
      <w:r w:rsidRPr="006F1DF2">
        <w:rPr>
          <w:color w:val="000000" w:themeColor="text1"/>
          <w:sz w:val="24"/>
          <w:szCs w:val="24"/>
        </w:rPr>
        <w:tab/>
      </w:r>
      <w:r w:rsidRPr="006F1DF2">
        <w:rPr>
          <w:color w:val="000000" w:themeColor="text1"/>
          <w:sz w:val="24"/>
          <w:szCs w:val="24"/>
        </w:rPr>
        <w:tab/>
      </w:r>
      <w:r w:rsidRPr="006F1DF2"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>m</w:t>
      </w:r>
      <w:r w:rsidRPr="006F1DF2">
        <w:rPr>
          <w:color w:val="000000" w:themeColor="text1"/>
          <w:sz w:val="24"/>
          <w:szCs w:val="24"/>
        </w:rPr>
        <w:t>acchia mediterranea</w:t>
      </w:r>
    </w:p>
    <w:p w:rsidR="00653C40" w:rsidRDefault="00653C40" w:rsidP="00653C40">
      <w:pPr>
        <w:spacing w:after="0"/>
        <w:rPr>
          <w:color w:val="000000" w:themeColor="text1"/>
          <w:sz w:val="24"/>
          <w:szCs w:val="24"/>
        </w:rPr>
      </w:pPr>
      <w:r w:rsidRPr="006F1DF2">
        <w:rPr>
          <w:color w:val="000000" w:themeColor="text1"/>
          <w:sz w:val="24"/>
          <w:szCs w:val="24"/>
        </w:rPr>
        <w:tab/>
      </w:r>
      <w:r w:rsidRPr="006F1DF2">
        <w:rPr>
          <w:color w:val="000000" w:themeColor="text1"/>
          <w:sz w:val="24"/>
          <w:szCs w:val="24"/>
        </w:rPr>
        <w:tab/>
      </w:r>
      <w:r w:rsidRPr="006F1DF2">
        <w:rPr>
          <w:color w:val="000000" w:themeColor="text1"/>
          <w:sz w:val="24"/>
          <w:szCs w:val="24"/>
        </w:rPr>
        <w:tab/>
        <w:t>prateria</w:t>
      </w:r>
    </w:p>
    <w:p w:rsidR="001D5175" w:rsidRDefault="001D5175" w:rsidP="00653C40">
      <w:pP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  <w:t>steppa</w:t>
      </w:r>
    </w:p>
    <w:p w:rsidR="00653C40" w:rsidRPr="0039280D" w:rsidRDefault="001D5175" w:rsidP="00531C22">
      <w:pPr>
        <w:spacing w:after="0"/>
        <w:rPr>
          <w:sz w:val="24"/>
          <w:szCs w:val="24"/>
        </w:rPr>
      </w:pPr>
      <w:r w:rsidRPr="001D5175">
        <w:rPr>
          <w:b/>
          <w:sz w:val="24"/>
          <w:szCs w:val="24"/>
        </w:rPr>
        <w:t xml:space="preserve">FASCE POLARI: </w:t>
      </w:r>
      <w:r w:rsidR="0039280D">
        <w:rPr>
          <w:b/>
          <w:sz w:val="24"/>
          <w:szCs w:val="24"/>
        </w:rPr>
        <w:tab/>
      </w:r>
      <w:r w:rsidRPr="0039280D">
        <w:rPr>
          <w:sz w:val="24"/>
          <w:szCs w:val="24"/>
        </w:rPr>
        <w:t>taiga</w:t>
      </w:r>
      <w:r w:rsidR="0039280D">
        <w:rPr>
          <w:sz w:val="24"/>
          <w:szCs w:val="24"/>
        </w:rPr>
        <w:t xml:space="preserve"> (foresta </w:t>
      </w:r>
      <w:r w:rsidR="00F22560">
        <w:rPr>
          <w:sz w:val="24"/>
          <w:szCs w:val="24"/>
        </w:rPr>
        <w:t xml:space="preserve">boreale o </w:t>
      </w:r>
      <w:r w:rsidR="0039280D">
        <w:rPr>
          <w:sz w:val="24"/>
          <w:szCs w:val="24"/>
        </w:rPr>
        <w:t>di conifere)</w:t>
      </w:r>
    </w:p>
    <w:p w:rsidR="001D5175" w:rsidRPr="0039280D" w:rsidRDefault="001D5175" w:rsidP="00531C22">
      <w:pPr>
        <w:spacing w:after="0"/>
        <w:rPr>
          <w:sz w:val="24"/>
          <w:szCs w:val="24"/>
        </w:rPr>
      </w:pPr>
      <w:r w:rsidRPr="0039280D">
        <w:rPr>
          <w:sz w:val="24"/>
          <w:szCs w:val="24"/>
        </w:rPr>
        <w:tab/>
      </w:r>
      <w:r w:rsidRPr="0039280D">
        <w:rPr>
          <w:sz w:val="24"/>
          <w:szCs w:val="24"/>
        </w:rPr>
        <w:tab/>
      </w:r>
      <w:r w:rsidRPr="0039280D">
        <w:rPr>
          <w:sz w:val="24"/>
          <w:szCs w:val="24"/>
        </w:rPr>
        <w:tab/>
      </w:r>
      <w:r w:rsidR="0039280D">
        <w:rPr>
          <w:sz w:val="24"/>
          <w:szCs w:val="24"/>
        </w:rPr>
        <w:t>t</w:t>
      </w:r>
      <w:r w:rsidRPr="0039280D">
        <w:rPr>
          <w:sz w:val="24"/>
          <w:szCs w:val="24"/>
        </w:rPr>
        <w:t>undra</w:t>
      </w:r>
    </w:p>
    <w:p w:rsidR="0039280D" w:rsidRDefault="0039280D" w:rsidP="00531C22">
      <w:pPr>
        <w:spacing w:after="0"/>
        <w:rPr>
          <w:sz w:val="24"/>
          <w:szCs w:val="24"/>
        </w:rPr>
      </w:pPr>
      <w:r w:rsidRPr="0039280D">
        <w:rPr>
          <w:sz w:val="24"/>
          <w:szCs w:val="24"/>
        </w:rPr>
        <w:tab/>
      </w:r>
      <w:r w:rsidRPr="0039280D">
        <w:rPr>
          <w:sz w:val="24"/>
          <w:szCs w:val="24"/>
        </w:rPr>
        <w:tab/>
      </w:r>
      <w:r w:rsidRPr="0039280D">
        <w:rPr>
          <w:sz w:val="24"/>
          <w:szCs w:val="24"/>
        </w:rPr>
        <w:tab/>
        <w:t>ghiacci</w:t>
      </w:r>
    </w:p>
    <w:p w:rsidR="0039280D" w:rsidRPr="0039280D" w:rsidRDefault="0039280D" w:rsidP="00531C2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nevi perenni</w:t>
      </w:r>
    </w:p>
    <w:sectPr w:rsidR="0039280D" w:rsidRPr="0039280D" w:rsidSect="002E298D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75B63"/>
    <w:multiLevelType w:val="hybridMultilevel"/>
    <w:tmpl w:val="59A69754"/>
    <w:lvl w:ilvl="0" w:tplc="9CACF2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194291"/>
    <w:multiLevelType w:val="hybridMultilevel"/>
    <w:tmpl w:val="85D83B9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E298D"/>
    <w:rsid w:val="00087E47"/>
    <w:rsid w:val="000909A6"/>
    <w:rsid w:val="001D5175"/>
    <w:rsid w:val="0028652F"/>
    <w:rsid w:val="002E298D"/>
    <w:rsid w:val="00303339"/>
    <w:rsid w:val="003233B4"/>
    <w:rsid w:val="00330A48"/>
    <w:rsid w:val="00343C46"/>
    <w:rsid w:val="0039280D"/>
    <w:rsid w:val="003C745A"/>
    <w:rsid w:val="004665C3"/>
    <w:rsid w:val="00476996"/>
    <w:rsid w:val="00531C22"/>
    <w:rsid w:val="0055059D"/>
    <w:rsid w:val="005B7B16"/>
    <w:rsid w:val="005D32DD"/>
    <w:rsid w:val="005F3C1F"/>
    <w:rsid w:val="00653C40"/>
    <w:rsid w:val="0065590B"/>
    <w:rsid w:val="006A5959"/>
    <w:rsid w:val="006F1DF2"/>
    <w:rsid w:val="006F5E7C"/>
    <w:rsid w:val="00725B7B"/>
    <w:rsid w:val="0076133C"/>
    <w:rsid w:val="00776FAF"/>
    <w:rsid w:val="007D3D14"/>
    <w:rsid w:val="007F62DE"/>
    <w:rsid w:val="00896F43"/>
    <w:rsid w:val="00952B47"/>
    <w:rsid w:val="00957070"/>
    <w:rsid w:val="00B71DC1"/>
    <w:rsid w:val="00B7590C"/>
    <w:rsid w:val="00BB6851"/>
    <w:rsid w:val="00C25D10"/>
    <w:rsid w:val="00C377DC"/>
    <w:rsid w:val="00CB72EB"/>
    <w:rsid w:val="00CD45D1"/>
    <w:rsid w:val="00CF24D6"/>
    <w:rsid w:val="00D814CA"/>
    <w:rsid w:val="00DC6C9D"/>
    <w:rsid w:val="00E67102"/>
    <w:rsid w:val="00EF7225"/>
    <w:rsid w:val="00F22560"/>
    <w:rsid w:val="00F5546B"/>
    <w:rsid w:val="00FC482A"/>
    <w:rsid w:val="00FC7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72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B7B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Marco</cp:lastModifiedBy>
  <cp:revision>22</cp:revision>
  <dcterms:created xsi:type="dcterms:W3CDTF">2013-10-16T15:32:00Z</dcterms:created>
  <dcterms:modified xsi:type="dcterms:W3CDTF">2013-10-26T21:03:00Z</dcterms:modified>
</cp:coreProperties>
</file>